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F485" w14:textId="77777777" w:rsidR="0097245B" w:rsidRDefault="0097245B" w:rsidP="007710CA">
      <w:pPr>
        <w:tabs>
          <w:tab w:val="left" w:pos="-142"/>
          <w:tab w:val="left" w:pos="1080"/>
        </w:tabs>
        <w:spacing w:after="0" w:line="240" w:lineRule="auto"/>
        <w:ind w:left="-142"/>
        <w:rPr>
          <w:rFonts w:ascii="Times New Roman" w:hAnsi="Times New Roman"/>
          <w:sz w:val="20"/>
          <w:szCs w:val="20"/>
          <w:lang w:val="ro-RO"/>
        </w:rPr>
      </w:pPr>
    </w:p>
    <w:p w14:paraId="50B161F7" w14:textId="77777777" w:rsidR="009449BF" w:rsidRDefault="009449BF" w:rsidP="007710CA">
      <w:pPr>
        <w:tabs>
          <w:tab w:val="left" w:pos="-142"/>
          <w:tab w:val="left" w:pos="1080"/>
        </w:tabs>
        <w:spacing w:after="0" w:line="240" w:lineRule="auto"/>
        <w:ind w:left="-142"/>
        <w:rPr>
          <w:rFonts w:ascii="Times New Roman" w:hAnsi="Times New Roman"/>
          <w:sz w:val="20"/>
          <w:szCs w:val="20"/>
          <w:lang w:val="ro-RO"/>
        </w:rPr>
      </w:pPr>
    </w:p>
    <w:p w14:paraId="40081DCB" w14:textId="77777777" w:rsidR="006F7A20" w:rsidRPr="00266D90" w:rsidRDefault="006F7A20" w:rsidP="007710CA">
      <w:pPr>
        <w:tabs>
          <w:tab w:val="left" w:pos="-142"/>
          <w:tab w:val="left" w:pos="1080"/>
        </w:tabs>
        <w:spacing w:after="0" w:line="240" w:lineRule="auto"/>
        <w:ind w:left="-142"/>
        <w:rPr>
          <w:rStyle w:val="IntenseEmphasis"/>
          <w:color w:val="auto"/>
        </w:rPr>
      </w:pPr>
    </w:p>
    <w:p w14:paraId="126BBF27" w14:textId="77777777" w:rsidR="0013663A" w:rsidRDefault="0013663A" w:rsidP="005D72F7">
      <w:pPr>
        <w:pStyle w:val="Body"/>
        <w:spacing w:after="0" w:line="240" w:lineRule="auto"/>
        <w:jc w:val="center"/>
        <w:rPr>
          <w:rFonts w:ascii="Times New Roman" w:hAnsi="Times New Roman"/>
          <w:b/>
          <w:bCs/>
          <w:color w:val="1B1BB5"/>
          <w:sz w:val="22"/>
          <w:szCs w:val="22"/>
          <w:lang w:val="ro-RO"/>
        </w:rPr>
      </w:pPr>
    </w:p>
    <w:p w14:paraId="4A90FCCE" w14:textId="77777777" w:rsidR="0013663A" w:rsidRDefault="0013663A" w:rsidP="005D72F7">
      <w:pPr>
        <w:pStyle w:val="Body"/>
        <w:spacing w:after="0" w:line="240" w:lineRule="auto"/>
        <w:jc w:val="center"/>
        <w:rPr>
          <w:rFonts w:ascii="Times New Roman" w:hAnsi="Times New Roman"/>
          <w:b/>
          <w:bCs/>
          <w:color w:val="1B1BB5"/>
          <w:sz w:val="22"/>
          <w:szCs w:val="22"/>
          <w:lang w:val="ro-RO"/>
        </w:rPr>
      </w:pPr>
    </w:p>
    <w:p w14:paraId="373F492C" w14:textId="77777777" w:rsidR="00565544" w:rsidRPr="005D72F7" w:rsidRDefault="00565544" w:rsidP="005D72F7">
      <w:pPr>
        <w:pStyle w:val="Body"/>
        <w:spacing w:after="0" w:line="240" w:lineRule="auto"/>
        <w:jc w:val="center"/>
        <w:rPr>
          <w:rFonts w:ascii="Times New Roman" w:hAnsi="Times New Roman"/>
          <w:b/>
          <w:bCs/>
          <w:color w:val="1B1BB5"/>
          <w:sz w:val="22"/>
          <w:szCs w:val="22"/>
          <w:lang w:val="ro-RO"/>
        </w:rPr>
      </w:pPr>
      <w:r w:rsidRPr="005D72F7">
        <w:rPr>
          <w:rFonts w:ascii="Times New Roman" w:hAnsi="Times New Roman"/>
          <w:b/>
          <w:bCs/>
          <w:color w:val="1B1BB5"/>
          <w:sz w:val="22"/>
          <w:szCs w:val="22"/>
          <w:lang w:val="ro-RO"/>
        </w:rPr>
        <w:t xml:space="preserve">ACORD-CADRU </w:t>
      </w:r>
    </w:p>
    <w:p w14:paraId="11E6EAC3" w14:textId="77777777" w:rsidR="00565544" w:rsidRPr="005D72F7" w:rsidRDefault="00565544" w:rsidP="005D72F7">
      <w:pPr>
        <w:pStyle w:val="Body"/>
        <w:spacing w:after="0" w:line="240" w:lineRule="auto"/>
        <w:jc w:val="center"/>
        <w:rPr>
          <w:rFonts w:ascii="Times New Roman" w:hAnsi="Times New Roman"/>
          <w:b/>
          <w:bCs/>
          <w:color w:val="1B1BB5"/>
          <w:sz w:val="22"/>
          <w:szCs w:val="22"/>
          <w:lang w:val="ro-RO"/>
        </w:rPr>
      </w:pPr>
      <w:r w:rsidRPr="005D72F7">
        <w:rPr>
          <w:rFonts w:ascii="Times New Roman" w:hAnsi="Times New Roman"/>
          <w:b/>
          <w:bCs/>
          <w:color w:val="1B1BB5"/>
          <w:sz w:val="22"/>
          <w:szCs w:val="22"/>
          <w:lang w:val="ro-RO"/>
        </w:rPr>
        <w:t>Nr.__________Data_____________</w:t>
      </w:r>
    </w:p>
    <w:p w14:paraId="62C90325" w14:textId="77777777" w:rsidR="00CE24A5" w:rsidRPr="005D72F7" w:rsidRDefault="00CE24A5" w:rsidP="005D72F7">
      <w:pPr>
        <w:pStyle w:val="Body"/>
        <w:spacing w:after="0" w:line="240" w:lineRule="auto"/>
        <w:jc w:val="center"/>
        <w:rPr>
          <w:rFonts w:ascii="Times New Roman" w:hAnsi="Times New Roman"/>
          <w:b/>
          <w:bCs/>
          <w:color w:val="1B1BB5"/>
          <w:sz w:val="22"/>
          <w:szCs w:val="22"/>
          <w:lang w:val="ro-RO"/>
        </w:rPr>
      </w:pPr>
    </w:p>
    <w:p w14:paraId="548A8725" w14:textId="77777777" w:rsidR="00B21CD5" w:rsidRPr="005D72F7" w:rsidRDefault="00B21CD5" w:rsidP="005D72F7">
      <w:pPr>
        <w:pStyle w:val="Body"/>
        <w:spacing w:after="0" w:line="240" w:lineRule="auto"/>
        <w:jc w:val="center"/>
        <w:rPr>
          <w:rFonts w:ascii="Times New Roman" w:hAnsi="Times New Roman"/>
          <w:b/>
          <w:bCs/>
          <w:sz w:val="22"/>
          <w:szCs w:val="22"/>
          <w:lang w:val="ro-RO"/>
        </w:rPr>
      </w:pPr>
    </w:p>
    <w:p w14:paraId="0BEB438E" w14:textId="65E449F8" w:rsidR="00AA1761" w:rsidRPr="004012EA" w:rsidRDefault="00565544" w:rsidP="005D72F7">
      <w:pPr>
        <w:spacing w:after="0" w:line="240" w:lineRule="auto"/>
        <w:jc w:val="center"/>
        <w:rPr>
          <w:rFonts w:ascii="Times New Roman" w:hAnsi="Times New Roman"/>
        </w:rPr>
      </w:pPr>
      <w:r w:rsidRPr="005D72F7">
        <w:rPr>
          <w:rFonts w:ascii="Times New Roman" w:hAnsi="Times New Roman"/>
          <w:bCs/>
          <w:lang w:val="ro-RO"/>
        </w:rPr>
        <w:t xml:space="preserve">Încheiat ca urmare a derulării </w:t>
      </w:r>
      <w:r w:rsidR="004012EA">
        <w:rPr>
          <w:rFonts w:ascii="Times New Roman" w:hAnsi="Times New Roman"/>
          <w:bCs/>
          <w:lang w:val="ro-RO"/>
        </w:rPr>
        <w:t>Licitatiei deschise</w:t>
      </w:r>
      <w:r w:rsidR="003B42B4" w:rsidRPr="005D72F7">
        <w:rPr>
          <w:rFonts w:ascii="Times New Roman" w:hAnsi="Times New Roman"/>
          <w:bCs/>
          <w:lang w:val="ro-RO"/>
        </w:rPr>
        <w:t xml:space="preserve"> </w:t>
      </w:r>
      <w:r w:rsidR="004012EA">
        <w:rPr>
          <w:rFonts w:ascii="Times New Roman" w:hAnsi="Times New Roman"/>
          <w:bCs/>
          <w:lang w:val="ro-RO"/>
        </w:rPr>
        <w:t>"</w:t>
      </w:r>
      <w:proofErr w:type="spellStart"/>
      <w:r w:rsidR="004012EA" w:rsidRPr="004012EA">
        <w:rPr>
          <w:rFonts w:ascii="Times New Roman" w:hAnsi="Times New Roman"/>
          <w:b/>
        </w:rPr>
        <w:t>Servicii</w:t>
      </w:r>
      <w:proofErr w:type="spellEnd"/>
      <w:r w:rsidR="004012EA" w:rsidRPr="004012EA">
        <w:rPr>
          <w:rFonts w:ascii="Times New Roman" w:hAnsi="Times New Roman"/>
          <w:b/>
        </w:rPr>
        <w:t xml:space="preserve"> de </w:t>
      </w:r>
      <w:proofErr w:type="spellStart"/>
      <w:r w:rsidR="004012EA" w:rsidRPr="004012EA">
        <w:rPr>
          <w:rFonts w:ascii="Times New Roman" w:hAnsi="Times New Roman"/>
          <w:b/>
        </w:rPr>
        <w:t>arhivare</w:t>
      </w:r>
      <w:proofErr w:type="spellEnd"/>
      <w:r w:rsidR="004012EA" w:rsidRPr="004012EA">
        <w:rPr>
          <w:rFonts w:ascii="Times New Roman" w:hAnsi="Times New Roman"/>
          <w:b/>
        </w:rPr>
        <w:t xml:space="preserve"> </w:t>
      </w:r>
      <w:proofErr w:type="spellStart"/>
      <w:r w:rsidR="004012EA" w:rsidRPr="004012EA">
        <w:rPr>
          <w:rFonts w:ascii="Times New Roman" w:hAnsi="Times New Roman"/>
          <w:b/>
        </w:rPr>
        <w:t>fizica</w:t>
      </w:r>
      <w:proofErr w:type="spellEnd"/>
      <w:r w:rsidR="004012EA" w:rsidRPr="004012EA">
        <w:rPr>
          <w:rFonts w:ascii="Times New Roman" w:hAnsi="Times New Roman"/>
          <w:b/>
        </w:rPr>
        <w:t xml:space="preserve">, </w:t>
      </w:r>
      <w:proofErr w:type="spellStart"/>
      <w:r w:rsidR="004012EA" w:rsidRPr="004012EA">
        <w:rPr>
          <w:rFonts w:ascii="Times New Roman" w:hAnsi="Times New Roman"/>
          <w:b/>
        </w:rPr>
        <w:t>servicii</w:t>
      </w:r>
      <w:proofErr w:type="spellEnd"/>
      <w:r w:rsidR="004012EA" w:rsidRPr="004012EA">
        <w:rPr>
          <w:rFonts w:ascii="Times New Roman" w:hAnsi="Times New Roman"/>
          <w:b/>
        </w:rPr>
        <w:t xml:space="preserve"> de </w:t>
      </w:r>
      <w:proofErr w:type="spellStart"/>
      <w:r w:rsidR="004012EA" w:rsidRPr="004012EA">
        <w:rPr>
          <w:rFonts w:ascii="Times New Roman" w:hAnsi="Times New Roman"/>
          <w:b/>
        </w:rPr>
        <w:t>depozitare</w:t>
      </w:r>
      <w:proofErr w:type="spellEnd"/>
      <w:r w:rsidR="004012EA" w:rsidRPr="004012EA">
        <w:rPr>
          <w:rFonts w:ascii="Times New Roman" w:hAnsi="Times New Roman"/>
          <w:b/>
        </w:rPr>
        <w:t xml:space="preserve"> </w:t>
      </w:r>
      <w:proofErr w:type="spellStart"/>
      <w:r w:rsidR="004012EA" w:rsidRPr="004012EA">
        <w:rPr>
          <w:rFonts w:ascii="Times New Roman" w:hAnsi="Times New Roman"/>
          <w:b/>
        </w:rPr>
        <w:t>si</w:t>
      </w:r>
      <w:proofErr w:type="spellEnd"/>
      <w:r w:rsidR="004012EA" w:rsidRPr="004012EA">
        <w:rPr>
          <w:rFonts w:ascii="Times New Roman" w:hAnsi="Times New Roman"/>
          <w:b/>
        </w:rPr>
        <w:t xml:space="preserve"> </w:t>
      </w:r>
      <w:proofErr w:type="spellStart"/>
      <w:r w:rsidR="004012EA" w:rsidRPr="004012EA">
        <w:rPr>
          <w:rFonts w:ascii="Times New Roman" w:hAnsi="Times New Roman"/>
          <w:b/>
        </w:rPr>
        <w:t>servicii</w:t>
      </w:r>
      <w:proofErr w:type="spellEnd"/>
      <w:r w:rsidR="004012EA" w:rsidRPr="004012EA">
        <w:rPr>
          <w:rFonts w:ascii="Times New Roman" w:hAnsi="Times New Roman"/>
          <w:b/>
        </w:rPr>
        <w:t xml:space="preserve"> de </w:t>
      </w:r>
      <w:proofErr w:type="spellStart"/>
      <w:r w:rsidR="004012EA" w:rsidRPr="004012EA">
        <w:rPr>
          <w:rFonts w:ascii="Times New Roman" w:hAnsi="Times New Roman"/>
          <w:b/>
        </w:rPr>
        <w:t>arhivare</w:t>
      </w:r>
      <w:proofErr w:type="spellEnd"/>
      <w:r w:rsidR="004012EA" w:rsidRPr="004012EA">
        <w:rPr>
          <w:rFonts w:ascii="Times New Roman" w:hAnsi="Times New Roman"/>
          <w:b/>
        </w:rPr>
        <w:t xml:space="preserve"> electronica (3)</w:t>
      </w:r>
      <w:r w:rsidR="004012EA" w:rsidRPr="004012EA">
        <w:rPr>
          <w:rFonts w:ascii="Times New Roman" w:hAnsi="Times New Roman"/>
          <w:b/>
          <w:lang w:val="pt-BR"/>
        </w:rPr>
        <w:t>”</w:t>
      </w:r>
      <w:r w:rsidR="004012EA">
        <w:rPr>
          <w:b/>
          <w:sz w:val="20"/>
          <w:szCs w:val="20"/>
          <w:lang w:val="pt-BR"/>
        </w:rPr>
        <w:t xml:space="preserve"> </w:t>
      </w:r>
      <w:r w:rsidRPr="005D72F7">
        <w:rPr>
          <w:rFonts w:ascii="Times New Roman" w:hAnsi="Times New Roman"/>
          <w:bCs/>
          <w:lang w:val="ro-RO"/>
        </w:rPr>
        <w:t xml:space="preserve">anunț de </w:t>
      </w:r>
      <w:r w:rsidRPr="00A36BBB">
        <w:rPr>
          <w:rFonts w:ascii="Times New Roman" w:hAnsi="Times New Roman"/>
          <w:bCs/>
          <w:lang w:val="ro-RO"/>
        </w:rPr>
        <w:t>participare  [</w:t>
      </w:r>
      <w:r w:rsidRPr="00A36BBB">
        <w:rPr>
          <w:rFonts w:ascii="Times New Roman" w:hAnsi="Times New Roman"/>
          <w:bCs/>
          <w:highlight w:val="yellow"/>
          <w:lang w:val="ro-RO"/>
        </w:rPr>
        <w:t>…]</w:t>
      </w:r>
      <w:r w:rsidRPr="00A36BBB">
        <w:rPr>
          <w:rFonts w:ascii="Times New Roman" w:hAnsi="Times New Roman"/>
          <w:bCs/>
          <w:lang w:val="ro-RO"/>
        </w:rPr>
        <w:t xml:space="preserve">, </w:t>
      </w:r>
      <w:r w:rsidRPr="004012EA">
        <w:rPr>
          <w:rFonts w:ascii="Times New Roman" w:hAnsi="Times New Roman"/>
          <w:bCs/>
          <w:lang w:val="ro-RO"/>
        </w:rPr>
        <w:t>cod</w:t>
      </w:r>
      <w:r w:rsidR="006D7FE4" w:rsidRPr="004012EA">
        <w:rPr>
          <w:rFonts w:ascii="Times New Roman" w:hAnsi="Times New Roman"/>
          <w:bCs/>
          <w:lang w:val="ro-RO"/>
        </w:rPr>
        <w:t>uri</w:t>
      </w:r>
      <w:r w:rsidRPr="004012EA">
        <w:rPr>
          <w:rFonts w:ascii="Times New Roman" w:hAnsi="Times New Roman"/>
          <w:bCs/>
          <w:lang w:val="ro-RO"/>
        </w:rPr>
        <w:t xml:space="preserve"> CPV  </w:t>
      </w:r>
      <w:r w:rsidR="004012EA" w:rsidRPr="004012EA">
        <w:rPr>
          <w:rFonts w:ascii="Times New Roman" w:hAnsi="Times New Roman"/>
          <w:b/>
          <w:lang w:val="ro-RO"/>
        </w:rPr>
        <w:t>63121100-4; 79995100-6; 72252000-6</w:t>
      </w:r>
    </w:p>
    <w:p w14:paraId="5B8B5668" w14:textId="77777777" w:rsidR="00E56C94" w:rsidRPr="005D72F7" w:rsidRDefault="00E56C94" w:rsidP="005D72F7">
      <w:pPr>
        <w:spacing w:after="0" w:line="240" w:lineRule="auto"/>
        <w:jc w:val="center"/>
        <w:rPr>
          <w:rFonts w:ascii="Times New Roman" w:hAnsi="Times New Roman"/>
          <w:b/>
          <w:i/>
        </w:rPr>
      </w:pPr>
    </w:p>
    <w:p w14:paraId="0B7EB9FD" w14:textId="77777777" w:rsidR="00E56C94" w:rsidRPr="005D72F7" w:rsidRDefault="00E56C94" w:rsidP="005D72F7">
      <w:pPr>
        <w:spacing w:after="0" w:line="240" w:lineRule="auto"/>
        <w:jc w:val="center"/>
        <w:rPr>
          <w:rFonts w:ascii="Times New Roman" w:hAnsi="Times New Roman"/>
          <w:lang w:val="ro-RO"/>
        </w:rPr>
      </w:pPr>
    </w:p>
    <w:p w14:paraId="17B1C919" w14:textId="77777777" w:rsidR="00565544" w:rsidRDefault="00565544" w:rsidP="005D72F7">
      <w:pPr>
        <w:pStyle w:val="Body"/>
        <w:spacing w:after="0" w:line="240" w:lineRule="auto"/>
        <w:rPr>
          <w:rFonts w:ascii="Times New Roman" w:hAnsi="Times New Roman"/>
          <w:sz w:val="22"/>
          <w:szCs w:val="22"/>
          <w:lang w:val="ro-RO"/>
        </w:rPr>
      </w:pPr>
      <w:r w:rsidRPr="005D72F7">
        <w:rPr>
          <w:rFonts w:ascii="Times New Roman" w:hAnsi="Times New Roman"/>
          <w:sz w:val="22"/>
          <w:szCs w:val="22"/>
          <w:lang w:val="ro-RO"/>
        </w:rPr>
        <w:t xml:space="preserve">Prezentul Acord-Cadru de </w:t>
      </w:r>
      <w:r w:rsidR="00E56C94" w:rsidRPr="005D72F7">
        <w:rPr>
          <w:rFonts w:ascii="Times New Roman" w:hAnsi="Times New Roman"/>
          <w:sz w:val="22"/>
          <w:szCs w:val="22"/>
          <w:lang w:val="ro-RO"/>
        </w:rPr>
        <w:t>prestare servicii</w:t>
      </w:r>
      <w:r w:rsidRPr="005D72F7">
        <w:rPr>
          <w:rFonts w:ascii="Times New Roman" w:hAnsi="Times New Roman"/>
          <w:sz w:val="22"/>
          <w:szCs w:val="22"/>
          <w:lang w:val="ro-RO"/>
        </w:rPr>
        <w:t>, (denumit în continuare „</w:t>
      </w:r>
      <w:r w:rsidRPr="005D72F7">
        <w:rPr>
          <w:rFonts w:ascii="Times New Roman" w:hAnsi="Times New Roman"/>
          <w:b/>
          <w:bCs/>
          <w:sz w:val="22"/>
          <w:szCs w:val="22"/>
          <w:lang w:val="ro-RO"/>
        </w:rPr>
        <w:t>Acord-Cadru</w:t>
      </w:r>
      <w:r w:rsidRPr="005D72F7">
        <w:rPr>
          <w:rFonts w:ascii="Times New Roman" w:hAnsi="Times New Roman"/>
          <w:sz w:val="22"/>
          <w:szCs w:val="22"/>
          <w:lang w:val="ro-RO"/>
        </w:rPr>
        <w:t xml:space="preserve">”), s-a încheiat având în vedere prevederile din </w:t>
      </w:r>
      <w:r w:rsidR="00B21CD5" w:rsidRPr="005D72F7">
        <w:rPr>
          <w:rFonts w:ascii="Times New Roman" w:hAnsi="Times New Roman"/>
          <w:i/>
          <w:sz w:val="22"/>
          <w:szCs w:val="22"/>
          <w:lang w:val="ro-RO"/>
        </w:rPr>
        <w:t>Legea Nr.</w:t>
      </w:r>
      <w:r w:rsidRPr="005D72F7">
        <w:rPr>
          <w:rFonts w:ascii="Times New Roman" w:hAnsi="Times New Roman"/>
          <w:i/>
          <w:sz w:val="22"/>
          <w:szCs w:val="22"/>
          <w:lang w:val="ro-RO"/>
        </w:rPr>
        <w:t xml:space="preserve"> 98/2016 privind achizițiile publice </w:t>
      </w:r>
      <w:r w:rsidRPr="005D72F7">
        <w:rPr>
          <w:rFonts w:ascii="Times New Roman" w:hAnsi="Times New Roman"/>
          <w:sz w:val="22"/>
          <w:szCs w:val="22"/>
          <w:lang w:val="ro-RO"/>
        </w:rPr>
        <w:t>precum și orice alte prevederi legale emise în aplicarea acesteia</w:t>
      </w:r>
    </w:p>
    <w:p w14:paraId="27BECDD9" w14:textId="77777777" w:rsidR="005E5492" w:rsidRPr="005D72F7" w:rsidRDefault="005E5492" w:rsidP="005D72F7">
      <w:pPr>
        <w:pStyle w:val="Body"/>
        <w:spacing w:after="0" w:line="240" w:lineRule="auto"/>
        <w:rPr>
          <w:rFonts w:ascii="Times New Roman" w:hAnsi="Times New Roman"/>
          <w:sz w:val="22"/>
          <w:szCs w:val="22"/>
          <w:lang w:val="ro-RO"/>
        </w:rPr>
      </w:pPr>
    </w:p>
    <w:p w14:paraId="1A7C81AD" w14:textId="77777777" w:rsidR="00565544" w:rsidRDefault="00565544" w:rsidP="005D72F7">
      <w:pPr>
        <w:pStyle w:val="Body"/>
        <w:spacing w:after="0" w:line="240" w:lineRule="auto"/>
        <w:rPr>
          <w:rFonts w:ascii="Times New Roman" w:hAnsi="Times New Roman"/>
          <w:sz w:val="22"/>
          <w:szCs w:val="22"/>
          <w:lang w:val="ro-RO"/>
        </w:rPr>
      </w:pPr>
      <w:r w:rsidRPr="005D72F7">
        <w:rPr>
          <w:rFonts w:ascii="Times New Roman" w:hAnsi="Times New Roman"/>
          <w:sz w:val="22"/>
          <w:szCs w:val="22"/>
          <w:lang w:val="ro-RO"/>
        </w:rPr>
        <w:t>Încheiat între</w:t>
      </w:r>
    </w:p>
    <w:p w14:paraId="3587892A" w14:textId="77777777" w:rsidR="00415496" w:rsidRPr="005D72F7" w:rsidRDefault="00415496" w:rsidP="005D72F7">
      <w:pPr>
        <w:pStyle w:val="Body"/>
        <w:spacing w:after="0" w:line="240" w:lineRule="auto"/>
        <w:rPr>
          <w:rFonts w:ascii="Times New Roman" w:hAnsi="Times New Roman"/>
          <w:sz w:val="22"/>
          <w:szCs w:val="22"/>
          <w:lang w:val="ro-RO"/>
        </w:rPr>
      </w:pPr>
    </w:p>
    <w:p w14:paraId="2BA5D664" w14:textId="77777777" w:rsidR="00565544" w:rsidRPr="005D72F7" w:rsidRDefault="00565544" w:rsidP="00415496">
      <w:pPr>
        <w:pStyle w:val="Body"/>
        <w:numPr>
          <w:ilvl w:val="0"/>
          <w:numId w:val="30"/>
        </w:numPr>
        <w:spacing w:after="0" w:line="240" w:lineRule="auto"/>
        <w:rPr>
          <w:rFonts w:ascii="Times New Roman" w:hAnsi="Times New Roman"/>
          <w:sz w:val="22"/>
          <w:szCs w:val="22"/>
          <w:lang w:val="ro-RO"/>
        </w:rPr>
      </w:pPr>
      <w:r w:rsidRPr="005D72F7">
        <w:rPr>
          <w:rFonts w:ascii="Times New Roman" w:hAnsi="Times New Roman"/>
          <w:b/>
          <w:bCs/>
          <w:sz w:val="22"/>
          <w:szCs w:val="22"/>
          <w:lang w:val="ro-RO"/>
        </w:rPr>
        <w:t>Părțile Acordului-cadru</w:t>
      </w:r>
    </w:p>
    <w:p w14:paraId="141E94C5" w14:textId="77777777" w:rsidR="00565544" w:rsidRPr="005D72F7" w:rsidRDefault="00565544" w:rsidP="005D72F7">
      <w:pPr>
        <w:spacing w:after="0" w:line="240" w:lineRule="auto"/>
        <w:rPr>
          <w:rFonts w:ascii="Times New Roman" w:hAnsi="Times New Roman"/>
          <w:lang w:val="ro-RO"/>
        </w:rPr>
      </w:pPr>
      <w:r w:rsidRPr="005D72F7">
        <w:rPr>
          <w:rFonts w:ascii="Times New Roman" w:hAnsi="Times New Roman"/>
          <w:b/>
          <w:lang w:val="ro-RO"/>
        </w:rPr>
        <w:t>SPITALUL CLINIC JUDEȚEAN DE URGENȚĂ CLUJ</w:t>
      </w:r>
      <w:r w:rsidR="0013663A">
        <w:rPr>
          <w:rFonts w:ascii="Times New Roman" w:hAnsi="Times New Roman"/>
          <w:b/>
          <w:lang w:val="ro-RO"/>
        </w:rPr>
        <w:t>-NAPOCA</w:t>
      </w:r>
      <w:r w:rsidRPr="005D72F7">
        <w:rPr>
          <w:rFonts w:ascii="Times New Roman" w:hAnsi="Times New Roman"/>
          <w:lang w:val="ro-RO"/>
        </w:rPr>
        <w:t xml:space="preserve">, cu sediul în județul Cluj, localitatea Cluj Napoca, str. Clinicilor Nr. 3-5, telefon/fax 0264.595.271, cod fiscal 4288080, cont RO 70TREZ23F660601200130X, deschis la Trezoreria Cluj, reprezentată prin </w:t>
      </w:r>
      <w:r w:rsidRPr="005D72F7">
        <w:rPr>
          <w:rFonts w:ascii="Times New Roman" w:hAnsi="Times New Roman"/>
          <w:b/>
          <w:lang w:val="ro-RO"/>
        </w:rPr>
        <w:t xml:space="preserve">Prof. Dr. Claudia Gherman, </w:t>
      </w:r>
      <w:r w:rsidRPr="005D72F7">
        <w:rPr>
          <w:rFonts w:ascii="Times New Roman" w:hAnsi="Times New Roman"/>
          <w:b/>
          <w:i/>
          <w:lang w:val="ro-RO"/>
        </w:rPr>
        <w:t>Manager</w:t>
      </w:r>
      <w:r w:rsidRPr="005D72F7">
        <w:rPr>
          <w:rFonts w:ascii="Times New Roman" w:hAnsi="Times New Roman"/>
          <w:i/>
          <w:lang w:val="ro-RO"/>
        </w:rPr>
        <w:t>,</w:t>
      </w:r>
      <w:r w:rsidRPr="005D72F7">
        <w:rPr>
          <w:rFonts w:ascii="Times New Roman" w:hAnsi="Times New Roman"/>
          <w:lang w:val="ro-RO"/>
        </w:rPr>
        <w:t xml:space="preserve"> </w:t>
      </w:r>
      <w:r w:rsidRPr="005D72F7">
        <w:rPr>
          <w:rFonts w:ascii="Times New Roman" w:hAnsi="Times New Roman"/>
          <w:b/>
          <w:lang w:val="ro-RO"/>
        </w:rPr>
        <w:t xml:space="preserve">Delia Dragomir, </w:t>
      </w:r>
      <w:r w:rsidRPr="005D72F7">
        <w:rPr>
          <w:rFonts w:ascii="Times New Roman" w:hAnsi="Times New Roman"/>
          <w:b/>
          <w:i/>
          <w:lang w:val="ro-RO"/>
        </w:rPr>
        <w:t>Director Financiar –Contabil</w:t>
      </w:r>
      <w:r w:rsidRPr="005D72F7">
        <w:rPr>
          <w:rFonts w:ascii="Times New Roman" w:hAnsi="Times New Roman"/>
          <w:lang w:val="ro-RO"/>
        </w:rPr>
        <w:t xml:space="preserve">, în calitate de </w:t>
      </w:r>
      <w:r w:rsidRPr="005D72F7">
        <w:rPr>
          <w:rFonts w:ascii="Times New Roman" w:hAnsi="Times New Roman"/>
          <w:b/>
          <w:lang w:val="ro-RO"/>
        </w:rPr>
        <w:t>Promitent-</w:t>
      </w:r>
      <w:r w:rsidR="00160C9A" w:rsidRPr="005D72F7">
        <w:rPr>
          <w:rFonts w:ascii="Times New Roman" w:hAnsi="Times New Roman"/>
          <w:b/>
          <w:lang w:val="ro-RO"/>
        </w:rPr>
        <w:t>a</w:t>
      </w:r>
      <w:r w:rsidRPr="005D72F7">
        <w:rPr>
          <w:rFonts w:ascii="Times New Roman" w:hAnsi="Times New Roman"/>
          <w:b/>
          <w:lang w:val="ro-RO"/>
        </w:rPr>
        <w:t>chizitor</w:t>
      </w:r>
      <w:r w:rsidRPr="005D72F7">
        <w:rPr>
          <w:rFonts w:ascii="Times New Roman" w:hAnsi="Times New Roman"/>
          <w:lang w:val="ro-RO"/>
        </w:rPr>
        <w:t>, pe de o parte</w:t>
      </w:r>
    </w:p>
    <w:p w14:paraId="743E0641" w14:textId="77777777" w:rsidR="00565544" w:rsidRPr="005D72F7" w:rsidRDefault="00565544" w:rsidP="005D72F7">
      <w:pPr>
        <w:spacing w:after="0" w:line="240" w:lineRule="auto"/>
        <w:rPr>
          <w:rFonts w:ascii="Times New Roman" w:hAnsi="Times New Roman"/>
          <w:lang w:val="ro-RO"/>
        </w:rPr>
      </w:pPr>
      <w:r w:rsidRPr="005D72F7">
        <w:rPr>
          <w:rFonts w:ascii="Times New Roman" w:hAnsi="Times New Roman"/>
          <w:lang w:val="ro-RO"/>
        </w:rPr>
        <w:t>Și</w:t>
      </w:r>
    </w:p>
    <w:p w14:paraId="0A82F0C4" w14:textId="20EE3149" w:rsidR="00565544" w:rsidRPr="005D72F7" w:rsidRDefault="00565544" w:rsidP="005D72F7">
      <w:pPr>
        <w:spacing w:after="0" w:line="240" w:lineRule="auto"/>
        <w:rPr>
          <w:rFonts w:ascii="Times New Roman" w:hAnsi="Times New Roman"/>
          <w:bCs/>
          <w:lang w:val="ro-RO"/>
        </w:rPr>
      </w:pPr>
      <w:r w:rsidRPr="005D72F7">
        <w:rPr>
          <w:rFonts w:ascii="Times New Roman" w:hAnsi="Times New Roman"/>
          <w:b/>
          <w:lang w:val="ro-RO"/>
        </w:rPr>
        <w:t xml:space="preserve">S.C. […] </w:t>
      </w:r>
      <w:r w:rsidRPr="005D72F7">
        <w:rPr>
          <w:rFonts w:ascii="Times New Roman" w:hAnsi="Times New Roman"/>
          <w:bCs/>
          <w:lang w:val="ro-RO"/>
        </w:rPr>
        <w:t>cu sediul în […], nr. de înregistrare în Registrul Comerțului, telefon […], fax […], având CIF […], cont IBAN […] deschis la […]</w:t>
      </w:r>
      <w:r w:rsidRPr="005D72F7">
        <w:rPr>
          <w:rFonts w:ascii="Times New Roman" w:hAnsi="Times New Roman"/>
          <w:lang w:val="ro-RO"/>
        </w:rPr>
        <w:t xml:space="preserve">, </w:t>
      </w:r>
      <w:r w:rsidRPr="005D72F7">
        <w:rPr>
          <w:rFonts w:ascii="Times New Roman" w:hAnsi="Times New Roman"/>
          <w:bCs/>
          <w:lang w:val="ro-RO"/>
        </w:rPr>
        <w:t xml:space="preserve">reprezentată prin […], având </w:t>
      </w:r>
      <w:r w:rsidRPr="005D72F7">
        <w:rPr>
          <w:rFonts w:ascii="Times New Roman" w:hAnsi="Times New Roman"/>
          <w:lang w:val="ro-RO"/>
        </w:rPr>
        <w:t>funcția</w:t>
      </w:r>
      <w:r w:rsidRPr="005D72F7">
        <w:rPr>
          <w:rFonts w:ascii="Times New Roman" w:hAnsi="Times New Roman"/>
          <w:b/>
          <w:bCs/>
          <w:lang w:val="ro-RO"/>
        </w:rPr>
        <w:t xml:space="preserve"> </w:t>
      </w:r>
      <w:r w:rsidRPr="005D72F7">
        <w:rPr>
          <w:rFonts w:ascii="Times New Roman" w:hAnsi="Times New Roman"/>
          <w:bCs/>
          <w:lang w:val="ro-RO"/>
        </w:rPr>
        <w:t>[…]</w:t>
      </w:r>
      <w:r w:rsidRPr="005D72F7">
        <w:rPr>
          <w:rFonts w:ascii="Times New Roman" w:hAnsi="Times New Roman"/>
          <w:b/>
          <w:bCs/>
          <w:lang w:val="ro-RO"/>
        </w:rPr>
        <w:t>,</w:t>
      </w:r>
      <w:r w:rsidRPr="005D72F7">
        <w:rPr>
          <w:rFonts w:ascii="Times New Roman" w:hAnsi="Times New Roman"/>
          <w:bCs/>
          <w:lang w:val="ro-RO"/>
        </w:rPr>
        <w:t xml:space="preserve"> în calitate de </w:t>
      </w:r>
      <w:r w:rsidRPr="0013663A">
        <w:rPr>
          <w:rFonts w:ascii="Times New Roman" w:hAnsi="Times New Roman"/>
          <w:lang w:val="ro-RO"/>
        </w:rPr>
        <w:t xml:space="preserve"> “</w:t>
      </w:r>
      <w:r w:rsidRPr="0013663A">
        <w:rPr>
          <w:rFonts w:ascii="Times New Roman" w:hAnsi="Times New Roman"/>
          <w:b/>
          <w:bCs/>
          <w:lang w:val="ro-RO"/>
        </w:rPr>
        <w:t>Promitentul-</w:t>
      </w:r>
      <w:r w:rsidR="00160C9A" w:rsidRPr="001F56BA">
        <w:rPr>
          <w:rFonts w:ascii="Times New Roman" w:hAnsi="Times New Roman"/>
          <w:b/>
          <w:bCs/>
          <w:lang w:val="ro-RO"/>
        </w:rPr>
        <w:t>p</w:t>
      </w:r>
      <w:r w:rsidR="00E56C94" w:rsidRPr="001F56BA">
        <w:rPr>
          <w:rFonts w:ascii="Times New Roman" w:hAnsi="Times New Roman"/>
          <w:b/>
          <w:bCs/>
          <w:lang w:val="ro-RO"/>
        </w:rPr>
        <w:t>restator</w:t>
      </w:r>
      <w:r w:rsidRPr="001F56BA">
        <w:rPr>
          <w:rFonts w:ascii="Times New Roman" w:hAnsi="Times New Roman"/>
          <w:lang w:val="ro-RO"/>
        </w:rPr>
        <w:t>”,</w:t>
      </w:r>
      <w:r w:rsidRPr="001F56BA">
        <w:rPr>
          <w:rFonts w:ascii="Times New Roman" w:hAnsi="Times New Roman"/>
          <w:bCs/>
          <w:lang w:val="ro-RO"/>
        </w:rPr>
        <w:t xml:space="preserve"> </w:t>
      </w:r>
      <w:r w:rsidR="00E56C94" w:rsidRPr="0013663A">
        <w:rPr>
          <w:rFonts w:ascii="Times New Roman" w:hAnsi="Times New Roman"/>
          <w:lang w:val="ro-RO"/>
        </w:rPr>
        <w:t>p</w:t>
      </w:r>
      <w:r w:rsidRPr="0013663A">
        <w:rPr>
          <w:rFonts w:ascii="Times New Roman" w:hAnsi="Times New Roman"/>
          <w:lang w:val="ro-RO"/>
        </w:rPr>
        <w:t>e de altă parte,</w:t>
      </w:r>
    </w:p>
    <w:p w14:paraId="5C5B3A23" w14:textId="77777777" w:rsidR="00565544" w:rsidRPr="005D72F7" w:rsidRDefault="00565544" w:rsidP="005D72F7">
      <w:pPr>
        <w:spacing w:after="0" w:line="240" w:lineRule="auto"/>
        <w:rPr>
          <w:rFonts w:ascii="Times New Roman" w:hAnsi="Times New Roman"/>
          <w:lang w:val="ro-RO"/>
        </w:rPr>
      </w:pPr>
      <w:r w:rsidRPr="005D72F7">
        <w:rPr>
          <w:rFonts w:ascii="Times New Roman" w:hAnsi="Times New Roman"/>
          <w:lang w:val="ro-RO"/>
        </w:rPr>
        <w:t>Fiecare denumit în continuare ”Parte” și împreună ”Părți”;</w:t>
      </w:r>
    </w:p>
    <w:p w14:paraId="32D22DA1" w14:textId="77777777" w:rsidR="00970F1C" w:rsidRPr="005D72F7" w:rsidRDefault="00970F1C" w:rsidP="005D72F7">
      <w:pPr>
        <w:spacing w:after="0" w:line="240" w:lineRule="auto"/>
        <w:rPr>
          <w:rFonts w:ascii="Times New Roman" w:hAnsi="Times New Roman"/>
          <w:lang w:val="ro-RO"/>
        </w:rPr>
      </w:pPr>
    </w:p>
    <w:p w14:paraId="442D35F5" w14:textId="77777777" w:rsidR="00636767" w:rsidRPr="00FE2A78" w:rsidRDefault="00636767" w:rsidP="00415496">
      <w:pPr>
        <w:pStyle w:val="DefaultText"/>
        <w:numPr>
          <w:ilvl w:val="0"/>
          <w:numId w:val="30"/>
        </w:numPr>
        <w:jc w:val="both"/>
        <w:rPr>
          <w:b/>
          <w:iCs/>
          <w:sz w:val="22"/>
          <w:szCs w:val="22"/>
          <w:lang w:val="ro-RO"/>
        </w:rPr>
      </w:pPr>
      <w:r w:rsidRPr="00FE2A78">
        <w:rPr>
          <w:b/>
          <w:iCs/>
          <w:sz w:val="22"/>
          <w:szCs w:val="22"/>
          <w:lang w:val="ro-RO"/>
        </w:rPr>
        <w:t xml:space="preserve">Scopul acordului cadru </w:t>
      </w:r>
    </w:p>
    <w:p w14:paraId="157BC1E3" w14:textId="77777777" w:rsidR="009B18D8" w:rsidRPr="005D72F7" w:rsidRDefault="00636767" w:rsidP="009E2D78">
      <w:pPr>
        <w:pStyle w:val="DefaultText"/>
        <w:numPr>
          <w:ilvl w:val="1"/>
          <w:numId w:val="20"/>
        </w:numPr>
        <w:jc w:val="both"/>
        <w:rPr>
          <w:sz w:val="22"/>
          <w:szCs w:val="22"/>
          <w:lang w:val="ro-RO"/>
        </w:rPr>
      </w:pPr>
      <w:r w:rsidRPr="005D72F7">
        <w:rPr>
          <w:sz w:val="22"/>
          <w:szCs w:val="22"/>
          <w:lang w:val="ro-RO"/>
        </w:rPr>
        <w:t>Scopul acordului cadru</w:t>
      </w:r>
      <w:r w:rsidRPr="005D72F7">
        <w:rPr>
          <w:b/>
          <w:i/>
          <w:sz w:val="22"/>
          <w:szCs w:val="22"/>
          <w:lang w:val="ro-RO"/>
        </w:rPr>
        <w:t xml:space="preserve"> </w:t>
      </w:r>
      <w:r w:rsidRPr="005D72F7">
        <w:rPr>
          <w:sz w:val="22"/>
          <w:szCs w:val="22"/>
          <w:lang w:val="ro-RO"/>
        </w:rPr>
        <w:t>îl reprezintă stabilirea elementelor/ condiţiilor esenţiale care vor guverna contractele subsecvente de furnizare ce urmează a fi atribuite în temeiul şi pe durata derulării prezentului acord.</w:t>
      </w:r>
    </w:p>
    <w:p w14:paraId="47C9D8B0" w14:textId="77777777" w:rsidR="009B18D8" w:rsidRPr="005D72F7" w:rsidRDefault="009B18D8" w:rsidP="009E2D78">
      <w:pPr>
        <w:pStyle w:val="DefaultText"/>
        <w:numPr>
          <w:ilvl w:val="1"/>
          <w:numId w:val="20"/>
        </w:numPr>
        <w:jc w:val="both"/>
        <w:rPr>
          <w:sz w:val="22"/>
          <w:szCs w:val="22"/>
          <w:lang w:val="ro-RO"/>
        </w:rPr>
      </w:pPr>
      <w:r w:rsidRPr="005D72F7">
        <w:rPr>
          <w:sz w:val="22"/>
          <w:szCs w:val="22"/>
          <w:lang w:val="ro-RO"/>
        </w:rPr>
        <w:t xml:space="preserve">Contractele ce urmează a fi atribuite au ca obiect furnizarea </w:t>
      </w:r>
      <w:r w:rsidRPr="005D72F7">
        <w:rPr>
          <w:sz w:val="22"/>
          <w:szCs w:val="22"/>
        </w:rPr>
        <w:t>s</w:t>
      </w:r>
      <w:r w:rsidRPr="005D72F7">
        <w:rPr>
          <w:sz w:val="22"/>
          <w:szCs w:val="22"/>
          <w:lang w:val="nl-NL"/>
        </w:rPr>
        <w:t>erviciilor</w:t>
      </w:r>
      <w:r w:rsidRPr="005D72F7">
        <w:rPr>
          <w:sz w:val="22"/>
          <w:szCs w:val="22"/>
          <w:lang w:val="ro-RO"/>
        </w:rPr>
        <w:t xml:space="preserve"> din anexa nr 1 la prezentul acord-cadru şi după caz, prestarea serviciilor accesorii furnizării produselor, în condiţiile convenite în prezentul acord.</w:t>
      </w:r>
    </w:p>
    <w:p w14:paraId="258AACC2" w14:textId="77777777" w:rsidR="009B18D8" w:rsidRPr="005D72F7" w:rsidRDefault="00160C9A" w:rsidP="009E2D78">
      <w:pPr>
        <w:pStyle w:val="DefaultText"/>
        <w:numPr>
          <w:ilvl w:val="1"/>
          <w:numId w:val="20"/>
        </w:numPr>
        <w:jc w:val="both"/>
        <w:rPr>
          <w:sz w:val="22"/>
          <w:szCs w:val="22"/>
          <w:lang w:val="ro-RO"/>
        </w:rPr>
      </w:pPr>
      <w:r w:rsidRPr="005D72F7">
        <w:rPr>
          <w:sz w:val="22"/>
          <w:szCs w:val="22"/>
          <w:lang w:val="ro-RO"/>
        </w:rPr>
        <w:t>Promitentul-a</w:t>
      </w:r>
      <w:r w:rsidR="00AF2A98" w:rsidRPr="005D72F7">
        <w:rPr>
          <w:sz w:val="22"/>
          <w:szCs w:val="22"/>
          <w:lang w:val="ro-RO"/>
        </w:rPr>
        <w:t>chizitor are dreptul de a încheia Contracte Subsecvente în măsura în care acesta are nevoie de serviciile care fac obiectul prezentului Acord-Cadru, aprecierea existenței unei astfel de nevoi fiind un drept dis</w:t>
      </w:r>
      <w:r w:rsidRPr="005D72F7">
        <w:rPr>
          <w:sz w:val="22"/>
          <w:szCs w:val="22"/>
          <w:lang w:val="ro-RO"/>
        </w:rPr>
        <w:t>creționar al Promitentului-a</w:t>
      </w:r>
      <w:r w:rsidR="00AF2A98" w:rsidRPr="005D72F7">
        <w:rPr>
          <w:sz w:val="22"/>
          <w:szCs w:val="22"/>
          <w:lang w:val="ro-RO"/>
        </w:rPr>
        <w:t>chizitor.</w:t>
      </w:r>
    </w:p>
    <w:p w14:paraId="541259A1" w14:textId="77777777" w:rsidR="009B18D8" w:rsidRPr="005D72F7" w:rsidRDefault="00AF2A98" w:rsidP="009E2D78">
      <w:pPr>
        <w:pStyle w:val="DefaultText"/>
        <w:numPr>
          <w:ilvl w:val="1"/>
          <w:numId w:val="20"/>
        </w:numPr>
        <w:jc w:val="both"/>
        <w:rPr>
          <w:sz w:val="22"/>
          <w:szCs w:val="22"/>
          <w:lang w:val="ro-RO"/>
        </w:rPr>
      </w:pPr>
      <w:r w:rsidRPr="005D72F7">
        <w:rPr>
          <w:sz w:val="22"/>
          <w:szCs w:val="22"/>
          <w:lang w:val="es-ES"/>
        </w:rPr>
        <w:t>Contractele subsecvente vor fi atribuite in functie de existenta resurselor financiare alocate cu aceasta destinatie.</w:t>
      </w:r>
    </w:p>
    <w:p w14:paraId="5F055672" w14:textId="77777777" w:rsidR="00AF2A98" w:rsidRPr="005D72F7" w:rsidRDefault="00AF2A98" w:rsidP="009E2D78">
      <w:pPr>
        <w:pStyle w:val="DefaultText"/>
        <w:numPr>
          <w:ilvl w:val="1"/>
          <w:numId w:val="20"/>
        </w:numPr>
        <w:jc w:val="both"/>
        <w:rPr>
          <w:sz w:val="22"/>
          <w:szCs w:val="22"/>
          <w:lang w:val="ro-RO"/>
        </w:rPr>
      </w:pPr>
      <w:r w:rsidRPr="005D72F7">
        <w:rPr>
          <w:sz w:val="22"/>
          <w:szCs w:val="22"/>
          <w:lang w:val="ro-RO"/>
        </w:rPr>
        <w:t xml:space="preserve">Cantitățile care pot fi achiziționate în temeiul Acordului-Cadru sunt prezentate în Anexa1. </w:t>
      </w:r>
    </w:p>
    <w:p w14:paraId="6AD22EE6" w14:textId="77777777" w:rsidR="00AF2A98" w:rsidRPr="005D72F7" w:rsidRDefault="00AF2A98" w:rsidP="005D72F7">
      <w:pPr>
        <w:pStyle w:val="DefaultText"/>
        <w:jc w:val="both"/>
        <w:rPr>
          <w:sz w:val="22"/>
          <w:szCs w:val="22"/>
          <w:lang w:val="ro-RO"/>
        </w:rPr>
      </w:pPr>
    </w:p>
    <w:p w14:paraId="1C5E2571" w14:textId="77777777" w:rsidR="00AA1761" w:rsidRPr="005D72F7" w:rsidRDefault="00AA1761" w:rsidP="00415496">
      <w:pPr>
        <w:pStyle w:val="Level2"/>
        <w:numPr>
          <w:ilvl w:val="0"/>
          <w:numId w:val="30"/>
        </w:numPr>
        <w:spacing w:after="0" w:line="240" w:lineRule="auto"/>
        <w:rPr>
          <w:rFonts w:ascii="Times New Roman" w:hAnsi="Times New Roman"/>
          <w:sz w:val="22"/>
          <w:szCs w:val="22"/>
          <w:lang w:val="ro-RO"/>
        </w:rPr>
      </w:pPr>
      <w:r w:rsidRPr="005D72F7">
        <w:rPr>
          <w:rFonts w:ascii="Times New Roman" w:hAnsi="Times New Roman"/>
          <w:b/>
          <w:bCs/>
          <w:sz w:val="22"/>
          <w:szCs w:val="22"/>
          <w:lang w:val="ro-RO"/>
        </w:rPr>
        <w:t>Definiții</w:t>
      </w:r>
    </w:p>
    <w:p w14:paraId="62CF2B80" w14:textId="77777777" w:rsidR="00AA1761" w:rsidRPr="005D72F7" w:rsidRDefault="00AA1761" w:rsidP="005D72F7">
      <w:pPr>
        <w:pStyle w:val="Body"/>
        <w:spacing w:after="0" w:line="240" w:lineRule="auto"/>
        <w:rPr>
          <w:rFonts w:ascii="Times New Roman" w:hAnsi="Times New Roman"/>
          <w:sz w:val="22"/>
          <w:szCs w:val="22"/>
          <w:lang w:val="ro-RO"/>
        </w:rPr>
      </w:pPr>
      <w:r w:rsidRPr="005D72F7">
        <w:rPr>
          <w:rFonts w:ascii="Times New Roman" w:hAnsi="Times New Roman"/>
          <w:sz w:val="22"/>
          <w:szCs w:val="22"/>
          <w:lang w:val="ro-RO"/>
        </w:rPr>
        <w:t>În prezentul Acord-Cadru următorii termeni vor fi interpretați astfel:</w:t>
      </w:r>
    </w:p>
    <w:p w14:paraId="40C4CA55"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 xml:space="preserve">Acord-cadru </w:t>
      </w:r>
      <w:r w:rsidRPr="005D72F7">
        <w:rPr>
          <w:rFonts w:ascii="Times New Roman" w:hAnsi="Times New Roman"/>
          <w:sz w:val="22"/>
          <w:szCs w:val="22"/>
          <w:lang w:val="ro-RO"/>
        </w:rPr>
        <w:t>– reprezintă înțelegerea scrisă Promitentul-</w:t>
      </w:r>
      <w:r w:rsidRPr="005D72F7" w:rsidDel="00B67101">
        <w:rPr>
          <w:rFonts w:ascii="Times New Roman" w:hAnsi="Times New Roman"/>
          <w:sz w:val="22"/>
          <w:szCs w:val="22"/>
          <w:lang w:val="ro-RO"/>
        </w:rPr>
        <w:t xml:space="preserve"> </w:t>
      </w:r>
      <w:r w:rsidRPr="005D72F7">
        <w:rPr>
          <w:rFonts w:ascii="Times New Roman" w:hAnsi="Times New Roman"/>
          <w:sz w:val="22"/>
          <w:szCs w:val="22"/>
          <w:lang w:val="ro-RO"/>
        </w:rPr>
        <w:t>Achizitor și Promitentul-</w:t>
      </w:r>
      <w:r w:rsidR="008D5297" w:rsidRPr="005D72F7">
        <w:rPr>
          <w:rFonts w:ascii="Times New Roman" w:hAnsi="Times New Roman"/>
          <w:sz w:val="22"/>
          <w:szCs w:val="22"/>
          <w:lang w:val="ro-RO"/>
        </w:rPr>
        <w:t>Prestator</w:t>
      </w:r>
      <w:r w:rsidRPr="005D72F7">
        <w:rPr>
          <w:rFonts w:ascii="Times New Roman" w:hAnsi="Times New Roman"/>
          <w:sz w:val="22"/>
          <w:szCs w:val="22"/>
          <w:lang w:val="ro-RO"/>
        </w:rPr>
        <w:t xml:space="preserve"> prin care se stabilesc termenii și condițiile care vor guverna atribuirea și derularea contractelor subsecvente ce </w:t>
      </w:r>
      <w:r w:rsidRPr="005D72F7">
        <w:rPr>
          <w:rFonts w:ascii="Times New Roman" w:hAnsi="Times New Roman"/>
          <w:sz w:val="22"/>
          <w:szCs w:val="22"/>
          <w:lang w:val="ro-RO"/>
        </w:rPr>
        <w:lastRenderedPageBreak/>
        <w:t>urmează a fi încheiate de către Promitentul-Achizitor în baza prevederilor Acordului-cadru, precum şi a tuturor anexelor sale.</w:t>
      </w:r>
    </w:p>
    <w:p w14:paraId="5892E9E2"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Act Adițional</w:t>
      </w:r>
      <w:r w:rsidRPr="005D72F7">
        <w:rPr>
          <w:rFonts w:ascii="Times New Roman" w:hAnsi="Times New Roman"/>
          <w:sz w:val="22"/>
          <w:szCs w:val="22"/>
          <w:lang w:val="ro-RO"/>
        </w:rPr>
        <w:t xml:space="preserve"> – document prin care se modifică termenii și condițiile prezentului Acord-cadru, în condițiile </w:t>
      </w:r>
      <w:r w:rsidRPr="005D72F7">
        <w:rPr>
          <w:rFonts w:ascii="Times New Roman" w:hAnsi="Times New Roman"/>
          <w:i/>
          <w:sz w:val="22"/>
          <w:szCs w:val="22"/>
          <w:lang w:val="ro-RO"/>
        </w:rPr>
        <w:t>Legii nr. 98/2016/ Legii nr. 99/2016</w:t>
      </w:r>
      <w:r w:rsidRPr="005D72F7">
        <w:rPr>
          <w:rFonts w:ascii="Times New Roman" w:hAnsi="Times New Roman"/>
          <w:sz w:val="22"/>
          <w:szCs w:val="22"/>
          <w:lang w:val="ro-RO"/>
        </w:rPr>
        <w:t xml:space="preserve"> privind achizițiile publice, cu modificările și completările ulterioare.</w:t>
      </w:r>
    </w:p>
    <w:p w14:paraId="17235620"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Cazul fortuit</w:t>
      </w:r>
      <w:r w:rsidRPr="005D72F7">
        <w:rPr>
          <w:rFonts w:ascii="Times New Roman" w:hAnsi="Times New Roman"/>
          <w:sz w:val="22"/>
          <w:szCs w:val="22"/>
          <w:lang w:val="ro-RO"/>
        </w:rPr>
        <w:t xml:space="preserve"> – Eveniment care nu poate fi prevăzut și nici împiedicat de către cel care ar fi fost chemat să răspundă dacă evenimentul nu s-ar fi produs.</w:t>
      </w:r>
    </w:p>
    <w:p w14:paraId="41ABC6FE"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 xml:space="preserve">Contract Subsecvent </w:t>
      </w:r>
      <w:r w:rsidRPr="005D72F7">
        <w:rPr>
          <w:rFonts w:ascii="Times New Roman" w:hAnsi="Times New Roman"/>
          <w:sz w:val="22"/>
          <w:szCs w:val="22"/>
          <w:lang w:val="ro-RO"/>
        </w:rPr>
        <w:t xml:space="preserve">–contractul încheiat între Promitentul-Achizitor în calitate de „Autoritate contractantă” și Promitentul </w:t>
      </w:r>
      <w:r w:rsidR="008D5297" w:rsidRPr="005D72F7">
        <w:rPr>
          <w:rFonts w:ascii="Times New Roman" w:hAnsi="Times New Roman"/>
          <w:sz w:val="22"/>
          <w:szCs w:val="22"/>
          <w:lang w:val="ro-RO"/>
        </w:rPr>
        <w:t>Prestator</w:t>
      </w:r>
      <w:r w:rsidRPr="005D72F7">
        <w:rPr>
          <w:rFonts w:ascii="Times New Roman" w:hAnsi="Times New Roman"/>
          <w:sz w:val="22"/>
          <w:szCs w:val="22"/>
          <w:lang w:val="ro-RO"/>
        </w:rPr>
        <w:t>, în calitate de „Contractant”.</w:t>
      </w:r>
    </w:p>
    <w:p w14:paraId="75FDCF0B"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 xml:space="preserve">Contractant </w:t>
      </w:r>
      <w:r w:rsidRPr="005D72F7">
        <w:rPr>
          <w:rFonts w:ascii="Times New Roman" w:hAnsi="Times New Roman"/>
          <w:sz w:val="22"/>
          <w:szCs w:val="22"/>
          <w:lang w:val="ro-RO"/>
        </w:rPr>
        <w:t>- Promitentul-</w:t>
      </w:r>
      <w:r w:rsidR="008D5297" w:rsidRPr="005D72F7">
        <w:rPr>
          <w:rFonts w:ascii="Times New Roman" w:hAnsi="Times New Roman"/>
          <w:sz w:val="22"/>
          <w:szCs w:val="22"/>
          <w:lang w:val="ro-RO"/>
        </w:rPr>
        <w:t>Prestator</w:t>
      </w:r>
      <w:r w:rsidRPr="005D72F7">
        <w:rPr>
          <w:rFonts w:ascii="Times New Roman" w:hAnsi="Times New Roman"/>
          <w:sz w:val="22"/>
          <w:szCs w:val="22"/>
          <w:lang w:val="ro-RO"/>
        </w:rPr>
        <w:t xml:space="preserve"> semnatar al Acordului-cadru, parte semnatară a Contractului Subsecvent atribuit în baza Acordului-cadru.</w:t>
      </w:r>
    </w:p>
    <w:p w14:paraId="24FCD1DB"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Defect (Defecte) / Neconformitate (Neconformități)</w:t>
      </w:r>
      <w:r w:rsidRPr="005D72F7">
        <w:rPr>
          <w:rFonts w:ascii="Times New Roman" w:hAnsi="Times New Roman"/>
          <w:sz w:val="22"/>
          <w:szCs w:val="22"/>
          <w:lang w:val="ro-RO"/>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120B97F4" w14:textId="77777777" w:rsidR="00AA1761" w:rsidRPr="005D72F7" w:rsidRDefault="00AA1761" w:rsidP="005D72F7">
      <w:pPr>
        <w:pStyle w:val="alpha1"/>
        <w:numPr>
          <w:ilvl w:val="0"/>
          <w:numId w:val="0"/>
        </w:numPr>
        <w:spacing w:after="0" w:line="240" w:lineRule="auto"/>
        <w:ind w:left="360"/>
        <w:rPr>
          <w:rFonts w:ascii="Times New Roman" w:hAnsi="Times New Roman"/>
          <w:sz w:val="22"/>
          <w:szCs w:val="22"/>
          <w:lang w:val="ro-RO"/>
        </w:rPr>
      </w:pPr>
      <w:r w:rsidRPr="005D72F7">
        <w:rPr>
          <w:rFonts w:ascii="Times New Roman" w:hAnsi="Times New Roman"/>
          <w:sz w:val="22"/>
          <w:szCs w:val="22"/>
          <w:lang w:val="ro-RO"/>
        </w:rPr>
        <w:t>Defectele/neconformitățile/defecțiunile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61D11380"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Despăgubire</w:t>
      </w:r>
      <w:r w:rsidRPr="005D72F7">
        <w:rPr>
          <w:rFonts w:ascii="Times New Roman" w:hAnsi="Times New Roman"/>
          <w:sz w:val="22"/>
          <w:szCs w:val="22"/>
          <w:lang w:val="ro-RO"/>
        </w:rPr>
        <w:t xml:space="preserve"> - suma, neprevăzută expres în Contract, care este acordată de către instanța de judecată ca despăgubire plătibilă Părții prejudiciate în urma încălcării prevederilor Contractului de către cealaltă Parte.</w:t>
      </w:r>
    </w:p>
    <w:p w14:paraId="2CE6079E"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Dispoziție</w:t>
      </w:r>
      <w:r w:rsidRPr="005D72F7">
        <w:rPr>
          <w:rFonts w:ascii="Times New Roman" w:hAnsi="Times New Roman"/>
          <w:sz w:val="22"/>
          <w:szCs w:val="22"/>
          <w:lang w:val="ro-RO"/>
        </w:rPr>
        <w:t xml:space="preserve"> - document scris(ă) emis(ă) de Autoritatea contractantă în executarea Contractului și cu respectarea prevederilor acestuia,</w:t>
      </w:r>
      <w:r w:rsidR="008D5297" w:rsidRPr="005D72F7">
        <w:rPr>
          <w:rFonts w:ascii="Times New Roman" w:hAnsi="Times New Roman"/>
          <w:sz w:val="22"/>
          <w:szCs w:val="22"/>
          <w:lang w:val="ro-RO"/>
        </w:rPr>
        <w:t xml:space="preserve"> în limitele Legii nr. 98/2016 </w:t>
      </w:r>
      <w:r w:rsidRPr="005D72F7">
        <w:rPr>
          <w:rFonts w:ascii="Times New Roman" w:hAnsi="Times New Roman"/>
          <w:sz w:val="22"/>
          <w:szCs w:val="22"/>
          <w:lang w:val="ro-RO"/>
        </w:rPr>
        <w:t>, și a normelor de aplicare a acesteia.</w:t>
      </w:r>
    </w:p>
    <w:p w14:paraId="0FBF0461"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Forță majoră</w:t>
      </w:r>
      <w:r w:rsidRPr="005D72F7">
        <w:rPr>
          <w:rFonts w:ascii="Times New Roman" w:hAnsi="Times New Roman"/>
          <w:sz w:val="22"/>
          <w:szCs w:val="22"/>
          <w:lang w:val="ro-RO"/>
        </w:rPr>
        <w:t xml:space="preserve"> – eveniment independent de controlul Părților, care nu se datorează greșelii sau vinei acestora, care nu putea fi prevăzut în momentul încheierii Acordului-Cadru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2E17B7C2"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Întârziere</w:t>
      </w:r>
      <w:r w:rsidRPr="005D72F7">
        <w:rPr>
          <w:rFonts w:ascii="Times New Roman" w:hAnsi="Times New Roman"/>
          <w:sz w:val="22"/>
          <w:szCs w:val="22"/>
          <w:lang w:val="ro-RO"/>
        </w:rPr>
        <w:t xml:space="preserve"> - orice eșec al Contractantului sau al Autorității contractante de a executa orice obligații contractuale în termenul convenit.</w:t>
      </w:r>
    </w:p>
    <w:p w14:paraId="5EF161FE"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 xml:space="preserve">În scris (scris) </w:t>
      </w:r>
      <w:r w:rsidRPr="005D72F7">
        <w:rPr>
          <w:rFonts w:ascii="Times New Roman" w:hAnsi="Times New Roman"/>
          <w:sz w:val="22"/>
          <w:szCs w:val="22"/>
          <w:lang w:val="ro-RO"/>
        </w:rPr>
        <w:t>–  orice ansamblu de cuvinte sau cifre care poate fi citit, reprodus și comunicat ulterior, stocat pe suport de hârtie, inclusiv informații transmise și stocate prin Mijloace electronice de comunicare în cadrul Contractului.</w:t>
      </w:r>
    </w:p>
    <w:p w14:paraId="6D494947"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Penalitate</w:t>
      </w:r>
      <w:r w:rsidRPr="005D72F7">
        <w:rPr>
          <w:rFonts w:ascii="Times New Roman" w:hAnsi="Times New Roman"/>
          <w:sz w:val="22"/>
          <w:szCs w:val="22"/>
          <w:lang w:val="ro-RO"/>
        </w:rPr>
        <w:t xml:space="preserve"> – suma de bani plătibilă de către una dintre părți către cealaltă parte în caz de neîndeplinire a obligațiilor din Contractul Subsecvent, în caz de neîndeplinire a unei părți a Contractului Subsecvent sau de îndeplinire cu întârziere a obligațiilor, astfel cum s-a stabilit prin documentele Contractului Subsecvent.</w:t>
      </w:r>
    </w:p>
    <w:p w14:paraId="2F8D1A3C"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sz w:val="22"/>
          <w:szCs w:val="22"/>
          <w:lang w:val="ro-RO"/>
        </w:rPr>
        <w:t>Personalul Promitentului-</w:t>
      </w:r>
      <w:r w:rsidR="008D5297" w:rsidRPr="005D72F7">
        <w:rPr>
          <w:rFonts w:ascii="Times New Roman" w:hAnsi="Times New Roman"/>
          <w:b/>
          <w:bCs/>
          <w:sz w:val="22"/>
          <w:szCs w:val="22"/>
          <w:lang w:val="ro-RO"/>
        </w:rPr>
        <w:t>Prestator</w:t>
      </w:r>
      <w:r w:rsidRPr="005D72F7">
        <w:rPr>
          <w:rFonts w:ascii="Times New Roman" w:hAnsi="Times New Roman"/>
          <w:b/>
          <w:bCs/>
          <w:sz w:val="22"/>
          <w:szCs w:val="22"/>
          <w:lang w:val="ro-RO"/>
        </w:rPr>
        <w:t xml:space="preserve"> – </w:t>
      </w:r>
      <w:r w:rsidRPr="005D72F7">
        <w:rPr>
          <w:rFonts w:ascii="Times New Roman" w:hAnsi="Times New Roman"/>
          <w:sz w:val="22"/>
          <w:szCs w:val="22"/>
          <w:lang w:val="ro-RO"/>
        </w:rPr>
        <w:t>persoanele desemnate de către Contractant sau de către oricare dintre Subcontractanți pentru îndeplinirea Contractului.</w:t>
      </w:r>
    </w:p>
    <w:p w14:paraId="533449EF"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 xml:space="preserve">Preț - </w:t>
      </w:r>
      <w:r w:rsidRPr="005D72F7">
        <w:rPr>
          <w:rFonts w:ascii="Times New Roman" w:hAnsi="Times New Roman"/>
          <w:sz w:val="22"/>
          <w:szCs w:val="22"/>
          <w:lang w:val="ro-RO"/>
        </w:rPr>
        <w:t>prețul plătibil Contractantului de către Autoritatea contractantă, în baza și în conformitate cu prevederile Contractului Subsecvent, a ofertei Contractantului și a documentației de atribuire, pentru îndeplinirea integrală și corespunzătoare a tuturor obligațiilor asumate prin Contract.</w:t>
      </w:r>
    </w:p>
    <w:p w14:paraId="1805435F"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Prejudiciu</w:t>
      </w:r>
      <w:r w:rsidRPr="005D72F7">
        <w:rPr>
          <w:rFonts w:ascii="Times New Roman" w:hAnsi="Times New Roman"/>
          <w:sz w:val="22"/>
          <w:szCs w:val="22"/>
          <w:lang w:val="ro-RO"/>
        </w:rPr>
        <w:t xml:space="preserve"> – paguba produsă uneia dintre părţi de către cealaltă parte prin neexecutarea/ executarea necorespunzătoare ori cu întârziere a obligațiilor stabilite prin contractul subsecvent.</w:t>
      </w:r>
    </w:p>
    <w:p w14:paraId="1CF65C6B"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 xml:space="preserve">Procesul verbal de Recepție </w:t>
      </w:r>
      <w:r w:rsidRPr="005D72F7">
        <w:rPr>
          <w:rFonts w:ascii="Times New Roman" w:hAnsi="Times New Roman"/>
          <w:sz w:val="22"/>
          <w:szCs w:val="22"/>
          <w:lang w:val="ro-RO"/>
        </w:rPr>
        <w:t xml:space="preserve">– documentul prin care sunt acceptate </w:t>
      </w:r>
      <w:r w:rsidR="008D5297" w:rsidRPr="005D72F7">
        <w:rPr>
          <w:rFonts w:ascii="Times New Roman" w:hAnsi="Times New Roman"/>
          <w:sz w:val="22"/>
          <w:szCs w:val="22"/>
          <w:lang w:val="ro-RO"/>
        </w:rPr>
        <w:t>serviciile prestate</w:t>
      </w:r>
      <w:r w:rsidRPr="005D72F7">
        <w:rPr>
          <w:rFonts w:ascii="Times New Roman" w:hAnsi="Times New Roman"/>
          <w:sz w:val="22"/>
          <w:szCs w:val="22"/>
          <w:lang w:val="ro-RO"/>
        </w:rPr>
        <w:t xml:space="preserve">, întocmit de Contractant și semnat de Autoritatea contractantă, prin care aceasta din urmă confirmă </w:t>
      </w:r>
      <w:r w:rsidR="008D5297" w:rsidRPr="005D72F7">
        <w:rPr>
          <w:rFonts w:ascii="Times New Roman" w:hAnsi="Times New Roman"/>
          <w:sz w:val="22"/>
          <w:szCs w:val="22"/>
          <w:lang w:val="ro-RO"/>
        </w:rPr>
        <w:t xml:space="preserve">prestarea </w:t>
      </w:r>
      <w:r w:rsidR="008D5297" w:rsidRPr="005D72F7">
        <w:rPr>
          <w:rFonts w:ascii="Times New Roman" w:hAnsi="Times New Roman"/>
          <w:sz w:val="22"/>
          <w:szCs w:val="22"/>
          <w:lang w:val="ro-RO"/>
        </w:rPr>
        <w:lastRenderedPageBreak/>
        <w:t>serviciilor</w:t>
      </w:r>
      <w:r w:rsidRPr="005D72F7">
        <w:rPr>
          <w:rFonts w:ascii="Times New Roman" w:hAnsi="Times New Roman"/>
          <w:sz w:val="22"/>
          <w:szCs w:val="22"/>
          <w:lang w:val="ro-RO"/>
        </w:rPr>
        <w:t xml:space="preserve"> în mod corespunzător de către Contractant și că acestea au fost acceptate din punct de vedere calitativ și cantitativ de către Autoritatea contractantă.</w:t>
      </w:r>
    </w:p>
    <w:p w14:paraId="32444499"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i/>
          <w:iCs/>
          <w:sz w:val="22"/>
          <w:szCs w:val="22"/>
          <w:lang w:val="ro-RO"/>
        </w:rPr>
        <w:t xml:space="preserve">Recepție </w:t>
      </w:r>
      <w:r w:rsidRPr="005D72F7">
        <w:rPr>
          <w:rFonts w:ascii="Times New Roman" w:hAnsi="Times New Roman"/>
          <w:sz w:val="22"/>
          <w:szCs w:val="22"/>
          <w:lang w:val="ro-RO"/>
        </w:rPr>
        <w:t xml:space="preserve">- reprezintă operațiunea prin care Autoritatea contractantă își exprimă acceptarea cantitativă și calitativă față de </w:t>
      </w:r>
      <w:r w:rsidR="008D5297" w:rsidRPr="005D72F7">
        <w:rPr>
          <w:rFonts w:ascii="Times New Roman" w:hAnsi="Times New Roman"/>
          <w:sz w:val="22"/>
          <w:szCs w:val="22"/>
          <w:lang w:val="ro-RO"/>
        </w:rPr>
        <w:t>serviciile prestate</w:t>
      </w:r>
      <w:r w:rsidRPr="005D72F7">
        <w:rPr>
          <w:rFonts w:ascii="Times New Roman" w:hAnsi="Times New Roman"/>
          <w:sz w:val="22"/>
          <w:szCs w:val="22"/>
          <w:lang w:val="ro-RO"/>
        </w:rPr>
        <w:t xml:space="preserve"> în cadrul contractului de achiziție publică și pe baza căreia efectuează plata.</w:t>
      </w:r>
    </w:p>
    <w:p w14:paraId="00085F41" w14:textId="77777777" w:rsidR="00AA1761" w:rsidRPr="005D72F7" w:rsidRDefault="00AA1761" w:rsidP="005D72F7">
      <w:pPr>
        <w:pStyle w:val="alpha1"/>
        <w:spacing w:after="0" w:line="240" w:lineRule="auto"/>
        <w:rPr>
          <w:rFonts w:ascii="Times New Roman" w:hAnsi="Times New Roman"/>
          <w:sz w:val="22"/>
          <w:szCs w:val="22"/>
          <w:lang w:val="ro-RO"/>
        </w:rPr>
      </w:pPr>
      <w:r w:rsidRPr="005D72F7">
        <w:rPr>
          <w:rFonts w:ascii="Times New Roman" w:hAnsi="Times New Roman"/>
          <w:b/>
          <w:bCs/>
          <w:sz w:val="22"/>
          <w:szCs w:val="22"/>
          <w:lang w:val="ro-RO"/>
        </w:rPr>
        <w:t>Termen -</w:t>
      </w:r>
      <w:r w:rsidRPr="005D72F7">
        <w:rPr>
          <w:rFonts w:ascii="Times New Roman" w:hAnsi="Times New Roman"/>
          <w:sz w:val="22"/>
          <w:szCs w:val="22"/>
          <w:lang w:val="ro-RO"/>
        </w:rPr>
        <w:t xml:space="preserve">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5C3AE088" w14:textId="77777777" w:rsidR="00636767" w:rsidRPr="005D72F7" w:rsidRDefault="00AA1761" w:rsidP="005D72F7">
      <w:pPr>
        <w:pStyle w:val="alpha1"/>
        <w:spacing w:after="0" w:line="240" w:lineRule="auto"/>
        <w:rPr>
          <w:rFonts w:ascii="Times New Roman" w:hAnsi="Times New Roman"/>
          <w:sz w:val="22"/>
          <w:szCs w:val="22"/>
        </w:rPr>
      </w:pPr>
      <w:r w:rsidRPr="005D72F7">
        <w:rPr>
          <w:rFonts w:ascii="Times New Roman" w:hAnsi="Times New Roman"/>
          <w:b/>
          <w:bCs/>
          <w:i/>
          <w:iCs/>
          <w:sz w:val="22"/>
          <w:szCs w:val="22"/>
        </w:rPr>
        <w:t>Zile</w:t>
      </w:r>
      <w:r w:rsidRPr="005D72F7">
        <w:rPr>
          <w:rFonts w:ascii="Times New Roman" w:hAnsi="Times New Roman"/>
          <w:sz w:val="22"/>
          <w:szCs w:val="22"/>
        </w:rPr>
        <w:t xml:space="preserve"> – </w:t>
      </w:r>
      <w:proofErr w:type="spellStart"/>
      <w:r w:rsidRPr="005D72F7">
        <w:rPr>
          <w:rFonts w:ascii="Times New Roman" w:hAnsi="Times New Roman"/>
          <w:sz w:val="22"/>
          <w:szCs w:val="22"/>
        </w:rPr>
        <w:t>zile</w:t>
      </w:r>
      <w:proofErr w:type="spellEnd"/>
      <w:r w:rsidRPr="005D72F7">
        <w:rPr>
          <w:rFonts w:ascii="Times New Roman" w:hAnsi="Times New Roman"/>
          <w:sz w:val="22"/>
          <w:szCs w:val="22"/>
        </w:rPr>
        <w:t xml:space="preserve"> </w:t>
      </w:r>
      <w:proofErr w:type="spellStart"/>
      <w:r w:rsidRPr="005D72F7">
        <w:rPr>
          <w:rFonts w:ascii="Times New Roman" w:hAnsi="Times New Roman"/>
          <w:sz w:val="22"/>
          <w:szCs w:val="22"/>
        </w:rPr>
        <w:t>calendaristice</w:t>
      </w:r>
      <w:proofErr w:type="spellEnd"/>
      <w:r w:rsidRPr="005D72F7">
        <w:rPr>
          <w:rFonts w:ascii="Times New Roman" w:hAnsi="Times New Roman"/>
          <w:sz w:val="22"/>
          <w:szCs w:val="22"/>
        </w:rPr>
        <w:t xml:space="preserve">, cu </w:t>
      </w:r>
      <w:proofErr w:type="spellStart"/>
      <w:r w:rsidRPr="005D72F7">
        <w:rPr>
          <w:rFonts w:ascii="Times New Roman" w:hAnsi="Times New Roman"/>
          <w:sz w:val="22"/>
          <w:szCs w:val="22"/>
        </w:rPr>
        <w:t>excepția</w:t>
      </w:r>
      <w:proofErr w:type="spellEnd"/>
      <w:r w:rsidRPr="005D72F7">
        <w:rPr>
          <w:rFonts w:ascii="Times New Roman" w:hAnsi="Times New Roman"/>
          <w:sz w:val="22"/>
          <w:szCs w:val="22"/>
        </w:rPr>
        <w:t xml:space="preserve"> </w:t>
      </w:r>
      <w:proofErr w:type="spellStart"/>
      <w:r w:rsidRPr="005D72F7">
        <w:rPr>
          <w:rFonts w:ascii="Times New Roman" w:hAnsi="Times New Roman"/>
          <w:sz w:val="22"/>
          <w:szCs w:val="22"/>
        </w:rPr>
        <w:t>situațiilor</w:t>
      </w:r>
      <w:proofErr w:type="spellEnd"/>
      <w:r w:rsidRPr="005D72F7">
        <w:rPr>
          <w:rFonts w:ascii="Times New Roman" w:hAnsi="Times New Roman"/>
          <w:sz w:val="22"/>
          <w:szCs w:val="22"/>
        </w:rPr>
        <w:t xml:space="preserve"> </w:t>
      </w:r>
      <w:proofErr w:type="spellStart"/>
      <w:r w:rsidRPr="005D72F7">
        <w:rPr>
          <w:rFonts w:ascii="Times New Roman" w:hAnsi="Times New Roman"/>
          <w:sz w:val="22"/>
          <w:szCs w:val="22"/>
        </w:rPr>
        <w:t>în</w:t>
      </w:r>
      <w:proofErr w:type="spellEnd"/>
      <w:r w:rsidRPr="005D72F7">
        <w:rPr>
          <w:rFonts w:ascii="Times New Roman" w:hAnsi="Times New Roman"/>
          <w:sz w:val="22"/>
          <w:szCs w:val="22"/>
        </w:rPr>
        <w:t xml:space="preserve"> care se </w:t>
      </w:r>
      <w:proofErr w:type="spellStart"/>
      <w:r w:rsidRPr="005D72F7">
        <w:rPr>
          <w:rFonts w:ascii="Times New Roman" w:hAnsi="Times New Roman"/>
          <w:sz w:val="22"/>
          <w:szCs w:val="22"/>
        </w:rPr>
        <w:t>prevede</w:t>
      </w:r>
      <w:proofErr w:type="spellEnd"/>
      <w:r w:rsidRPr="005D72F7">
        <w:rPr>
          <w:rFonts w:ascii="Times New Roman" w:hAnsi="Times New Roman"/>
          <w:sz w:val="22"/>
          <w:szCs w:val="22"/>
        </w:rPr>
        <w:t xml:space="preserve"> </w:t>
      </w:r>
      <w:proofErr w:type="spellStart"/>
      <w:r w:rsidRPr="005D72F7">
        <w:rPr>
          <w:rFonts w:ascii="Times New Roman" w:hAnsi="Times New Roman"/>
          <w:sz w:val="22"/>
          <w:szCs w:val="22"/>
        </w:rPr>
        <w:t>expres</w:t>
      </w:r>
      <w:proofErr w:type="spellEnd"/>
      <w:r w:rsidRPr="005D72F7">
        <w:rPr>
          <w:rFonts w:ascii="Times New Roman" w:hAnsi="Times New Roman"/>
          <w:sz w:val="22"/>
          <w:szCs w:val="22"/>
        </w:rPr>
        <w:t xml:space="preserve"> </w:t>
      </w:r>
      <w:proofErr w:type="spellStart"/>
      <w:r w:rsidRPr="005D72F7">
        <w:rPr>
          <w:rFonts w:ascii="Times New Roman" w:hAnsi="Times New Roman"/>
          <w:sz w:val="22"/>
          <w:szCs w:val="22"/>
        </w:rPr>
        <w:t>că</w:t>
      </w:r>
      <w:proofErr w:type="spellEnd"/>
      <w:r w:rsidRPr="005D72F7">
        <w:rPr>
          <w:rFonts w:ascii="Times New Roman" w:hAnsi="Times New Roman"/>
          <w:sz w:val="22"/>
          <w:szCs w:val="22"/>
        </w:rPr>
        <w:t xml:space="preserve"> sunt </w:t>
      </w:r>
      <w:proofErr w:type="spellStart"/>
      <w:r w:rsidRPr="005D72F7">
        <w:rPr>
          <w:rFonts w:ascii="Times New Roman" w:hAnsi="Times New Roman"/>
          <w:sz w:val="22"/>
          <w:szCs w:val="22"/>
        </w:rPr>
        <w:t>zile</w:t>
      </w:r>
      <w:proofErr w:type="spellEnd"/>
      <w:r w:rsidRPr="005D72F7">
        <w:rPr>
          <w:rFonts w:ascii="Times New Roman" w:hAnsi="Times New Roman"/>
          <w:sz w:val="22"/>
          <w:szCs w:val="22"/>
        </w:rPr>
        <w:t xml:space="preserve"> </w:t>
      </w:r>
      <w:proofErr w:type="spellStart"/>
      <w:r w:rsidRPr="005D72F7">
        <w:rPr>
          <w:rFonts w:ascii="Times New Roman" w:hAnsi="Times New Roman"/>
          <w:sz w:val="22"/>
          <w:szCs w:val="22"/>
        </w:rPr>
        <w:t>lucrătoare</w:t>
      </w:r>
      <w:proofErr w:type="spellEnd"/>
    </w:p>
    <w:p w14:paraId="59C4A9C8" w14:textId="77777777" w:rsidR="00415496" w:rsidRDefault="00415496" w:rsidP="005D72F7">
      <w:pPr>
        <w:pStyle w:val="DefaultText2"/>
        <w:jc w:val="both"/>
        <w:rPr>
          <w:b/>
          <w:sz w:val="22"/>
          <w:szCs w:val="22"/>
          <w:lang w:val="ro-RO"/>
        </w:rPr>
      </w:pPr>
    </w:p>
    <w:p w14:paraId="68B2461B" w14:textId="77777777" w:rsidR="00636767" w:rsidRPr="005D72F7" w:rsidRDefault="00636767" w:rsidP="00415496">
      <w:pPr>
        <w:pStyle w:val="DefaultText2"/>
        <w:numPr>
          <w:ilvl w:val="0"/>
          <w:numId w:val="30"/>
        </w:numPr>
        <w:jc w:val="both"/>
        <w:rPr>
          <w:b/>
          <w:sz w:val="22"/>
          <w:szCs w:val="22"/>
          <w:lang w:val="ro-RO"/>
        </w:rPr>
      </w:pPr>
      <w:r w:rsidRPr="005D72F7">
        <w:rPr>
          <w:b/>
          <w:sz w:val="22"/>
          <w:szCs w:val="22"/>
          <w:lang w:val="ro-RO"/>
        </w:rPr>
        <w:t>Durata acordului- cadru</w:t>
      </w:r>
    </w:p>
    <w:p w14:paraId="1A385B98" w14:textId="5A683DB1" w:rsidR="008B0DD8" w:rsidRPr="005D72F7" w:rsidRDefault="00DA777A" w:rsidP="009E2D78">
      <w:pPr>
        <w:pStyle w:val="Level2"/>
        <w:numPr>
          <w:ilvl w:val="1"/>
          <w:numId w:val="6"/>
        </w:numPr>
        <w:spacing w:after="0" w:line="240" w:lineRule="auto"/>
        <w:rPr>
          <w:rFonts w:ascii="Times New Roman" w:hAnsi="Times New Roman"/>
          <w:sz w:val="22"/>
          <w:szCs w:val="22"/>
          <w:lang w:val="ro-RO"/>
        </w:rPr>
      </w:pPr>
      <w:bookmarkStart w:id="0" w:name="_Hlk31971571"/>
      <w:r w:rsidRPr="005D72F7">
        <w:rPr>
          <w:rFonts w:ascii="Times New Roman" w:hAnsi="Times New Roman"/>
          <w:sz w:val="22"/>
          <w:szCs w:val="22"/>
          <w:lang w:val="ro-RO"/>
        </w:rPr>
        <w:t xml:space="preserve">Durata prezentului acord-cadru este de </w:t>
      </w:r>
      <w:r w:rsidR="006D7FE4">
        <w:rPr>
          <w:rFonts w:ascii="Times New Roman" w:hAnsi="Times New Roman"/>
          <w:sz w:val="22"/>
          <w:szCs w:val="22"/>
          <w:lang w:val="ro-RO"/>
        </w:rPr>
        <w:t>4</w:t>
      </w:r>
      <w:r w:rsidRPr="005D72F7">
        <w:rPr>
          <w:rFonts w:ascii="Times New Roman" w:hAnsi="Times New Roman"/>
          <w:b/>
          <w:sz w:val="22"/>
          <w:szCs w:val="22"/>
          <w:lang w:val="ro-RO"/>
        </w:rPr>
        <w:t xml:space="preserve"> ani și </w:t>
      </w:r>
      <w:r w:rsidR="00AA1761" w:rsidRPr="005D72F7">
        <w:rPr>
          <w:rFonts w:ascii="Times New Roman" w:eastAsia="Calibri" w:hAnsi="Times New Roman"/>
          <w:sz w:val="22"/>
          <w:szCs w:val="22"/>
        </w:rPr>
        <w:t xml:space="preserve"> </w:t>
      </w:r>
      <w:proofErr w:type="spellStart"/>
      <w:r w:rsidR="00AA1761" w:rsidRPr="005D72F7">
        <w:rPr>
          <w:rFonts w:ascii="Times New Roman" w:eastAsia="Calibri" w:hAnsi="Times New Roman"/>
          <w:sz w:val="22"/>
          <w:szCs w:val="22"/>
        </w:rPr>
        <w:t>intră</w:t>
      </w:r>
      <w:proofErr w:type="spellEnd"/>
      <w:r w:rsidR="00AA1761" w:rsidRPr="005D72F7">
        <w:rPr>
          <w:rFonts w:ascii="Times New Roman" w:eastAsia="Calibri" w:hAnsi="Times New Roman"/>
          <w:sz w:val="22"/>
          <w:szCs w:val="22"/>
        </w:rPr>
        <w:t xml:space="preserve"> </w:t>
      </w:r>
      <w:proofErr w:type="spellStart"/>
      <w:r w:rsidR="00AA1761" w:rsidRPr="005D72F7">
        <w:rPr>
          <w:rFonts w:ascii="Times New Roman" w:eastAsia="Calibri" w:hAnsi="Times New Roman"/>
          <w:sz w:val="22"/>
          <w:szCs w:val="22"/>
        </w:rPr>
        <w:t>în</w:t>
      </w:r>
      <w:proofErr w:type="spellEnd"/>
      <w:r w:rsidR="00AA1761" w:rsidRPr="005D72F7">
        <w:rPr>
          <w:rFonts w:ascii="Times New Roman" w:eastAsia="Calibri" w:hAnsi="Times New Roman"/>
          <w:sz w:val="22"/>
          <w:szCs w:val="22"/>
        </w:rPr>
        <w:t xml:space="preserve"> </w:t>
      </w:r>
      <w:proofErr w:type="spellStart"/>
      <w:r w:rsidR="00AA1761" w:rsidRPr="005D72F7">
        <w:rPr>
          <w:rFonts w:ascii="Times New Roman" w:eastAsia="Calibri" w:hAnsi="Times New Roman"/>
          <w:sz w:val="22"/>
          <w:szCs w:val="22"/>
        </w:rPr>
        <w:t>vigoare</w:t>
      </w:r>
      <w:proofErr w:type="spellEnd"/>
      <w:r w:rsidR="00AA1761" w:rsidRPr="005D72F7">
        <w:rPr>
          <w:rFonts w:ascii="Times New Roman" w:eastAsia="Calibri" w:hAnsi="Times New Roman"/>
          <w:sz w:val="22"/>
          <w:szCs w:val="22"/>
        </w:rPr>
        <w:t xml:space="preserve"> la data </w:t>
      </w:r>
      <w:proofErr w:type="spellStart"/>
      <w:r w:rsidR="00AA1761" w:rsidRPr="005D72F7">
        <w:rPr>
          <w:rFonts w:ascii="Times New Roman" w:eastAsia="Calibri" w:hAnsi="Times New Roman"/>
          <w:sz w:val="22"/>
          <w:szCs w:val="22"/>
        </w:rPr>
        <w:t>semnării</w:t>
      </w:r>
      <w:proofErr w:type="spellEnd"/>
      <w:r w:rsidR="00AA1761" w:rsidRPr="005D72F7">
        <w:rPr>
          <w:rFonts w:ascii="Times New Roman" w:eastAsia="Calibri" w:hAnsi="Times New Roman"/>
          <w:sz w:val="22"/>
          <w:szCs w:val="22"/>
        </w:rPr>
        <w:t xml:space="preserve"> de </w:t>
      </w:r>
      <w:proofErr w:type="spellStart"/>
      <w:r w:rsidR="00AA1761" w:rsidRPr="005D72F7">
        <w:rPr>
          <w:rFonts w:ascii="Times New Roman" w:eastAsia="Calibri" w:hAnsi="Times New Roman"/>
          <w:sz w:val="22"/>
          <w:szCs w:val="22"/>
        </w:rPr>
        <w:t>către</w:t>
      </w:r>
      <w:proofErr w:type="spellEnd"/>
      <w:r w:rsidR="00AA1761" w:rsidRPr="005D72F7">
        <w:rPr>
          <w:rFonts w:ascii="Times New Roman" w:eastAsia="Calibri" w:hAnsi="Times New Roman"/>
          <w:sz w:val="22"/>
          <w:szCs w:val="22"/>
        </w:rPr>
        <w:t xml:space="preserve"> </w:t>
      </w:r>
      <w:r w:rsidR="0013663A">
        <w:rPr>
          <w:rFonts w:ascii="Times New Roman" w:eastAsia="Calibri" w:hAnsi="Times New Roman"/>
          <w:sz w:val="22"/>
          <w:szCs w:val="22"/>
        </w:rPr>
        <w:t xml:space="preserve">ultima </w:t>
      </w:r>
      <w:proofErr w:type="spellStart"/>
      <w:r w:rsidR="0013663A">
        <w:rPr>
          <w:rFonts w:ascii="Times New Roman" w:eastAsia="Calibri" w:hAnsi="Times New Roman"/>
          <w:sz w:val="22"/>
          <w:szCs w:val="22"/>
        </w:rPr>
        <w:t>parte</w:t>
      </w:r>
      <w:proofErr w:type="spellEnd"/>
      <w:r w:rsidR="0013663A">
        <w:rPr>
          <w:rFonts w:ascii="Times New Roman" w:eastAsia="Calibri" w:hAnsi="Times New Roman"/>
          <w:sz w:val="22"/>
          <w:szCs w:val="22"/>
        </w:rPr>
        <w:t xml:space="preserve"> </w:t>
      </w:r>
      <w:r w:rsidR="00AA1761" w:rsidRPr="005D72F7">
        <w:rPr>
          <w:rFonts w:ascii="Times New Roman" w:eastAsia="Calibri" w:hAnsi="Times New Roman"/>
          <w:sz w:val="22"/>
          <w:szCs w:val="22"/>
        </w:rPr>
        <w:t xml:space="preserve"> </w:t>
      </w:r>
      <w:proofErr w:type="spellStart"/>
      <w:r w:rsidR="00AA1761" w:rsidRPr="005D72F7">
        <w:rPr>
          <w:rFonts w:ascii="Times New Roman" w:eastAsia="Calibri" w:hAnsi="Times New Roman"/>
          <w:sz w:val="22"/>
          <w:szCs w:val="22"/>
        </w:rPr>
        <w:t>şi</w:t>
      </w:r>
      <w:proofErr w:type="spellEnd"/>
      <w:r w:rsidR="00AA1761" w:rsidRPr="005D72F7">
        <w:rPr>
          <w:rFonts w:ascii="Times New Roman" w:eastAsia="Calibri" w:hAnsi="Times New Roman"/>
          <w:sz w:val="22"/>
          <w:szCs w:val="22"/>
        </w:rPr>
        <w:t xml:space="preserve"> </w:t>
      </w:r>
      <w:proofErr w:type="spellStart"/>
      <w:r w:rsidR="00AA1761" w:rsidRPr="005D72F7">
        <w:rPr>
          <w:rFonts w:ascii="Times New Roman" w:eastAsia="Calibri" w:hAnsi="Times New Roman"/>
          <w:sz w:val="22"/>
          <w:szCs w:val="22"/>
        </w:rPr>
        <w:t>este</w:t>
      </w:r>
      <w:proofErr w:type="spellEnd"/>
      <w:r w:rsidR="00AA1761" w:rsidRPr="005D72F7">
        <w:rPr>
          <w:rFonts w:ascii="Times New Roman" w:eastAsia="Calibri" w:hAnsi="Times New Roman"/>
          <w:sz w:val="22"/>
          <w:szCs w:val="22"/>
        </w:rPr>
        <w:t xml:space="preserve"> </w:t>
      </w:r>
      <w:proofErr w:type="spellStart"/>
      <w:r w:rsidR="00AA1761" w:rsidRPr="005D72F7">
        <w:rPr>
          <w:rFonts w:ascii="Times New Roman" w:eastAsia="Calibri" w:hAnsi="Times New Roman"/>
          <w:sz w:val="22"/>
          <w:szCs w:val="22"/>
        </w:rPr>
        <w:t>valabil</w:t>
      </w:r>
      <w:proofErr w:type="spellEnd"/>
      <w:r w:rsidR="00AA1761" w:rsidRPr="005D72F7">
        <w:rPr>
          <w:rFonts w:ascii="Times New Roman" w:eastAsia="Calibri" w:hAnsi="Times New Roman"/>
          <w:sz w:val="22"/>
          <w:szCs w:val="22"/>
        </w:rPr>
        <w:t xml:space="preserve"> </w:t>
      </w:r>
      <w:proofErr w:type="spellStart"/>
      <w:r w:rsidR="00AA1761" w:rsidRPr="005D72F7">
        <w:rPr>
          <w:rFonts w:ascii="Times New Roman" w:eastAsia="Calibri" w:hAnsi="Times New Roman"/>
          <w:sz w:val="22"/>
          <w:szCs w:val="22"/>
        </w:rPr>
        <w:t>până</w:t>
      </w:r>
      <w:proofErr w:type="spellEnd"/>
      <w:r w:rsidR="00AA1761" w:rsidRPr="005D72F7">
        <w:rPr>
          <w:rFonts w:ascii="Times New Roman" w:eastAsia="Calibri" w:hAnsi="Times New Roman"/>
          <w:sz w:val="22"/>
          <w:szCs w:val="22"/>
        </w:rPr>
        <w:t xml:space="preserve"> la data de </w:t>
      </w:r>
      <w:r w:rsidR="00AA1761" w:rsidRPr="005D72F7">
        <w:rPr>
          <w:rFonts w:ascii="Times New Roman" w:hAnsi="Times New Roman"/>
          <w:sz w:val="22"/>
          <w:szCs w:val="22"/>
          <w:highlight w:val="yellow"/>
        </w:rPr>
        <w:t>______________</w:t>
      </w:r>
      <w:r w:rsidR="00AA1761" w:rsidRPr="005D72F7">
        <w:rPr>
          <w:rFonts w:ascii="Times New Roman" w:hAnsi="Times New Roman"/>
          <w:sz w:val="22"/>
          <w:szCs w:val="22"/>
        </w:rPr>
        <w:t>.</w:t>
      </w:r>
    </w:p>
    <w:p w14:paraId="7F1E8B44" w14:textId="77777777" w:rsidR="00AA1761" w:rsidRPr="005D72F7" w:rsidRDefault="00AA1761" w:rsidP="009E2D78">
      <w:pPr>
        <w:pStyle w:val="Level2"/>
        <w:numPr>
          <w:ilvl w:val="1"/>
          <w:numId w:val="6"/>
        </w:numPr>
        <w:spacing w:after="0" w:line="240" w:lineRule="auto"/>
        <w:rPr>
          <w:rFonts w:ascii="Times New Roman" w:hAnsi="Times New Roman"/>
          <w:sz w:val="22"/>
          <w:szCs w:val="22"/>
          <w:lang w:val="ro-RO"/>
        </w:rPr>
      </w:pPr>
      <w:r w:rsidRPr="005D72F7">
        <w:rPr>
          <w:rFonts w:ascii="Times New Roman" w:hAnsi="Times New Roman"/>
          <w:sz w:val="22"/>
          <w:szCs w:val="22"/>
          <w:lang w:val="ro-RO"/>
        </w:rPr>
        <w:t>Încetarea Acordului-Cadru nu afectează Contractele Subsecvente aflate în derulare la data încetării acestuia</w:t>
      </w:r>
      <w:bookmarkEnd w:id="0"/>
      <w:r w:rsidRPr="005D72F7">
        <w:rPr>
          <w:rFonts w:ascii="Times New Roman" w:hAnsi="Times New Roman"/>
          <w:sz w:val="22"/>
          <w:szCs w:val="22"/>
          <w:lang w:val="ro-RO"/>
        </w:rPr>
        <w:t xml:space="preserve">. Aceste contracte continuă să fie executate pentru perioada pentru care ele au fost încheiate. </w:t>
      </w:r>
    </w:p>
    <w:p w14:paraId="51D1A09F" w14:textId="77777777" w:rsidR="00636767" w:rsidRPr="005D72F7" w:rsidRDefault="00636767" w:rsidP="005D72F7">
      <w:pPr>
        <w:pStyle w:val="DefaultText"/>
        <w:jc w:val="both"/>
        <w:rPr>
          <w:b/>
          <w:i/>
          <w:sz w:val="22"/>
          <w:szCs w:val="22"/>
          <w:lang w:val="ro-RO"/>
        </w:rPr>
      </w:pPr>
    </w:p>
    <w:p w14:paraId="720BC368" w14:textId="77777777" w:rsidR="00636767" w:rsidRPr="005D72F7" w:rsidRDefault="00636767" w:rsidP="00415496">
      <w:pPr>
        <w:pStyle w:val="DefaultText"/>
        <w:numPr>
          <w:ilvl w:val="0"/>
          <w:numId w:val="30"/>
        </w:numPr>
        <w:jc w:val="both"/>
        <w:rPr>
          <w:b/>
          <w:sz w:val="22"/>
          <w:szCs w:val="22"/>
          <w:lang w:val="ro-RO"/>
        </w:rPr>
      </w:pPr>
      <w:r w:rsidRPr="005D72F7">
        <w:rPr>
          <w:b/>
          <w:sz w:val="22"/>
          <w:szCs w:val="22"/>
          <w:lang w:val="ro-RO"/>
        </w:rPr>
        <w:t xml:space="preserve">Preţul </w:t>
      </w:r>
      <w:r w:rsidR="00840704" w:rsidRPr="005D72F7">
        <w:rPr>
          <w:b/>
          <w:sz w:val="22"/>
          <w:szCs w:val="22"/>
          <w:lang w:val="ro-RO"/>
        </w:rPr>
        <w:t>serviciilor</w:t>
      </w:r>
    </w:p>
    <w:p w14:paraId="48547035" w14:textId="77777777" w:rsidR="00AA1761" w:rsidRPr="005D72F7" w:rsidRDefault="007654DB" w:rsidP="005D72F7">
      <w:pPr>
        <w:pStyle w:val="DefaultText"/>
        <w:jc w:val="both"/>
        <w:rPr>
          <w:i/>
          <w:iCs/>
          <w:sz w:val="22"/>
          <w:szCs w:val="22"/>
          <w:lang w:val="ro-RO"/>
        </w:rPr>
      </w:pPr>
      <w:r w:rsidRPr="005D72F7">
        <w:rPr>
          <w:sz w:val="22"/>
          <w:szCs w:val="22"/>
          <w:lang w:val="ro-RO"/>
        </w:rPr>
        <w:t xml:space="preserve">5.1 </w:t>
      </w:r>
      <w:r w:rsidR="00AA1761" w:rsidRPr="005D72F7">
        <w:rPr>
          <w:sz w:val="22"/>
          <w:szCs w:val="22"/>
          <w:lang w:val="ro-RO"/>
        </w:rPr>
        <w:t xml:space="preserve">Prețul unitar stabilit pentru serviciile pentru care urmează să fie încheiate Contracte Subsecvente este </w:t>
      </w:r>
      <w:r w:rsidR="00AA1761" w:rsidRPr="005D72F7">
        <w:rPr>
          <w:i/>
          <w:iCs/>
          <w:sz w:val="22"/>
          <w:szCs w:val="22"/>
          <w:lang w:val="ro-RO"/>
        </w:rPr>
        <w:t xml:space="preserve"> </w:t>
      </w:r>
      <w:r w:rsidR="00AA1761" w:rsidRPr="005D72F7">
        <w:rPr>
          <w:iCs/>
          <w:sz w:val="22"/>
          <w:szCs w:val="22"/>
          <w:lang w:val="ro-RO"/>
        </w:rPr>
        <w:t>cel prevăzut în Anexa la Acordul cadru.</w:t>
      </w:r>
      <w:r w:rsidR="00AA1761" w:rsidRPr="005D72F7">
        <w:rPr>
          <w:i/>
          <w:iCs/>
          <w:sz w:val="22"/>
          <w:szCs w:val="22"/>
          <w:lang w:val="ro-RO"/>
        </w:rPr>
        <w:t xml:space="preserve"> </w:t>
      </w:r>
    </w:p>
    <w:p w14:paraId="6A616BCE" w14:textId="77777777" w:rsidR="00AA1761" w:rsidRPr="005D72F7" w:rsidRDefault="00AA1761" w:rsidP="005D72F7">
      <w:pPr>
        <w:pStyle w:val="DefaultText"/>
        <w:jc w:val="both"/>
        <w:rPr>
          <w:sz w:val="22"/>
          <w:szCs w:val="22"/>
          <w:lang w:val="ro-RO"/>
        </w:rPr>
      </w:pPr>
    </w:p>
    <w:p w14:paraId="3671B3C6" w14:textId="77777777" w:rsidR="00636767" w:rsidRPr="005D72F7" w:rsidRDefault="00636767" w:rsidP="00415496">
      <w:pPr>
        <w:pStyle w:val="DefaultText"/>
        <w:numPr>
          <w:ilvl w:val="0"/>
          <w:numId w:val="30"/>
        </w:numPr>
        <w:jc w:val="both"/>
        <w:rPr>
          <w:b/>
          <w:sz w:val="22"/>
          <w:szCs w:val="22"/>
          <w:lang w:val="nl-NL"/>
        </w:rPr>
      </w:pPr>
      <w:r w:rsidRPr="005D72F7">
        <w:rPr>
          <w:b/>
          <w:sz w:val="22"/>
          <w:szCs w:val="22"/>
          <w:lang w:val="nl-NL"/>
        </w:rPr>
        <w:t xml:space="preserve">Ajustarea preţului </w:t>
      </w:r>
    </w:p>
    <w:p w14:paraId="430A8906" w14:textId="77777777" w:rsidR="008B0DD8" w:rsidRPr="005D72F7" w:rsidRDefault="00A70DE7" w:rsidP="009E2D78">
      <w:pPr>
        <w:pStyle w:val="Level2"/>
        <w:numPr>
          <w:ilvl w:val="1"/>
          <w:numId w:val="7"/>
        </w:numPr>
        <w:spacing w:after="0" w:line="240" w:lineRule="auto"/>
        <w:rPr>
          <w:rFonts w:ascii="Times New Roman" w:hAnsi="Times New Roman"/>
          <w:b/>
          <w:color w:val="000000" w:themeColor="text1"/>
          <w:sz w:val="22"/>
          <w:szCs w:val="22"/>
          <w:lang w:val="ro-RO" w:eastAsia="en-GB"/>
        </w:rPr>
      </w:pPr>
      <w:r w:rsidRPr="005D72F7">
        <w:rPr>
          <w:rFonts w:ascii="Times New Roman" w:hAnsi="Times New Roman"/>
          <w:b/>
          <w:color w:val="000000" w:themeColor="text1"/>
          <w:sz w:val="22"/>
          <w:szCs w:val="22"/>
          <w:lang w:val="ro-RO" w:eastAsia="en-GB"/>
        </w:rPr>
        <w:t xml:space="preserve">Clauze de revizuire conform </w:t>
      </w:r>
      <w:proofErr w:type="spellStart"/>
      <w:r w:rsidR="00AF4D5E" w:rsidRPr="005D72F7">
        <w:rPr>
          <w:rFonts w:ascii="Times New Roman" w:hAnsi="Times New Roman"/>
          <w:color w:val="000000" w:themeColor="text1"/>
          <w:sz w:val="22"/>
          <w:szCs w:val="22"/>
          <w:lang w:eastAsia="ro-RO"/>
        </w:rPr>
        <w:t>Articolul</w:t>
      </w:r>
      <w:proofErr w:type="spellEnd"/>
      <w:r w:rsidR="00AF4D5E" w:rsidRPr="005D72F7">
        <w:rPr>
          <w:rFonts w:ascii="Times New Roman" w:hAnsi="Times New Roman"/>
          <w:color w:val="000000" w:themeColor="text1"/>
          <w:sz w:val="22"/>
          <w:szCs w:val="22"/>
          <w:lang w:eastAsia="ro-RO"/>
        </w:rPr>
        <w:t xml:space="preserve">. 221 </w:t>
      </w:r>
      <w:proofErr w:type="spellStart"/>
      <w:r w:rsidR="00AF4D5E" w:rsidRPr="005D72F7">
        <w:rPr>
          <w:rFonts w:ascii="Times New Roman" w:hAnsi="Times New Roman"/>
          <w:color w:val="000000" w:themeColor="text1"/>
          <w:sz w:val="22"/>
          <w:szCs w:val="22"/>
          <w:lang w:eastAsia="ro-RO"/>
        </w:rPr>
        <w:t>alin</w:t>
      </w:r>
      <w:proofErr w:type="spellEnd"/>
      <w:r w:rsidR="00AF4D5E" w:rsidRPr="005D72F7">
        <w:rPr>
          <w:rFonts w:ascii="Times New Roman" w:hAnsi="Times New Roman"/>
          <w:color w:val="000000" w:themeColor="text1"/>
          <w:sz w:val="22"/>
          <w:szCs w:val="22"/>
          <w:lang w:eastAsia="ro-RO"/>
        </w:rPr>
        <w:t xml:space="preserve">. (1) </w:t>
      </w:r>
      <w:r w:rsidR="00F73CD9" w:rsidRPr="005D72F7">
        <w:rPr>
          <w:rFonts w:ascii="Times New Roman" w:hAnsi="Times New Roman"/>
          <w:color w:val="000000" w:themeColor="text1"/>
          <w:sz w:val="22"/>
          <w:szCs w:val="22"/>
          <w:lang w:eastAsia="ro-RO"/>
        </w:rPr>
        <w:t xml:space="preserve"> </w:t>
      </w:r>
      <w:proofErr w:type="spellStart"/>
      <w:r w:rsidR="00AF4D5E" w:rsidRPr="005D72F7">
        <w:rPr>
          <w:rFonts w:ascii="Times New Roman" w:hAnsi="Times New Roman"/>
          <w:color w:val="000000" w:themeColor="text1"/>
          <w:sz w:val="22"/>
          <w:szCs w:val="22"/>
          <w:lang w:eastAsia="ro-RO"/>
        </w:rPr>
        <w:t>respectiv</w:t>
      </w:r>
      <w:proofErr w:type="spellEnd"/>
      <w:r w:rsidR="00AF4D5E" w:rsidRPr="005D72F7">
        <w:rPr>
          <w:rFonts w:ascii="Times New Roman" w:hAnsi="Times New Roman"/>
          <w:color w:val="000000" w:themeColor="text1"/>
          <w:sz w:val="22"/>
          <w:szCs w:val="22"/>
          <w:lang w:eastAsia="ro-RO"/>
        </w:rPr>
        <w:t xml:space="preserve"> </w:t>
      </w:r>
      <w:proofErr w:type="spellStart"/>
      <w:r w:rsidR="00AF4D5E" w:rsidRPr="005D72F7">
        <w:rPr>
          <w:rFonts w:ascii="Times New Roman" w:hAnsi="Times New Roman"/>
          <w:b/>
          <w:bCs/>
          <w:color w:val="000000" w:themeColor="text1"/>
          <w:sz w:val="22"/>
          <w:szCs w:val="22"/>
        </w:rPr>
        <w:t>Articolul</w:t>
      </w:r>
      <w:proofErr w:type="spellEnd"/>
      <w:r w:rsidR="00AF4D5E" w:rsidRPr="005D72F7">
        <w:rPr>
          <w:rFonts w:ascii="Times New Roman" w:hAnsi="Times New Roman"/>
          <w:b/>
          <w:bCs/>
          <w:color w:val="000000" w:themeColor="text1"/>
          <w:sz w:val="22"/>
          <w:szCs w:val="22"/>
        </w:rPr>
        <w:t xml:space="preserve"> 222^2 </w:t>
      </w:r>
      <w:r w:rsidR="00AF4D5E" w:rsidRPr="005D72F7">
        <w:rPr>
          <w:rFonts w:ascii="Times New Roman" w:hAnsi="Times New Roman"/>
          <w:color w:val="000000" w:themeColor="text1"/>
          <w:sz w:val="22"/>
          <w:szCs w:val="22"/>
          <w:lang w:eastAsia="ro-RO"/>
        </w:rPr>
        <w:t xml:space="preserve">din </w:t>
      </w:r>
      <w:proofErr w:type="spellStart"/>
      <w:proofErr w:type="gramStart"/>
      <w:r w:rsidR="00AF4D5E" w:rsidRPr="005D72F7">
        <w:rPr>
          <w:rFonts w:ascii="Times New Roman" w:hAnsi="Times New Roman"/>
          <w:color w:val="000000" w:themeColor="text1"/>
          <w:sz w:val="22"/>
          <w:szCs w:val="22"/>
          <w:lang w:eastAsia="ro-RO"/>
        </w:rPr>
        <w:t>Legea</w:t>
      </w:r>
      <w:proofErr w:type="spellEnd"/>
      <w:r w:rsidR="00AF4D5E" w:rsidRPr="005D72F7">
        <w:rPr>
          <w:rFonts w:ascii="Times New Roman" w:hAnsi="Times New Roman"/>
          <w:color w:val="000000" w:themeColor="text1"/>
          <w:sz w:val="22"/>
          <w:szCs w:val="22"/>
          <w:lang w:eastAsia="ro-RO"/>
        </w:rPr>
        <w:t xml:space="preserve">  nr</w:t>
      </w:r>
      <w:proofErr w:type="gramEnd"/>
      <w:r w:rsidR="00AF4D5E" w:rsidRPr="005D72F7">
        <w:rPr>
          <w:rFonts w:ascii="Times New Roman" w:hAnsi="Times New Roman"/>
          <w:color w:val="000000" w:themeColor="text1"/>
          <w:sz w:val="22"/>
          <w:szCs w:val="22"/>
          <w:lang w:eastAsia="ro-RO"/>
        </w:rPr>
        <w:t>. 98/2016</w:t>
      </w:r>
      <w:r w:rsidRPr="005D72F7">
        <w:rPr>
          <w:rFonts w:ascii="Times New Roman" w:hAnsi="Times New Roman"/>
          <w:b/>
          <w:color w:val="000000" w:themeColor="text1"/>
          <w:sz w:val="22"/>
          <w:szCs w:val="22"/>
          <w:lang w:val="ro-RO" w:eastAsia="en-GB"/>
        </w:rPr>
        <w:t>, care anticipează eventualele modificări ce pot interveni în derularea contractelor/ acordurilor-cadru</w:t>
      </w:r>
      <w:r w:rsidR="00AF4D5E" w:rsidRPr="005D72F7">
        <w:rPr>
          <w:rFonts w:ascii="Times New Roman" w:hAnsi="Times New Roman"/>
          <w:b/>
          <w:color w:val="000000" w:themeColor="text1"/>
          <w:sz w:val="22"/>
          <w:szCs w:val="22"/>
          <w:lang w:val="ro-RO" w:eastAsia="en-GB"/>
        </w:rPr>
        <w:t>.</w:t>
      </w:r>
    </w:p>
    <w:p w14:paraId="063779B5" w14:textId="77777777" w:rsidR="008B0DD8" w:rsidRPr="005D72F7" w:rsidRDefault="00AA1761" w:rsidP="009E2D78">
      <w:pPr>
        <w:pStyle w:val="Level2"/>
        <w:numPr>
          <w:ilvl w:val="1"/>
          <w:numId w:val="7"/>
        </w:numPr>
        <w:spacing w:after="0" w:line="240" w:lineRule="auto"/>
        <w:rPr>
          <w:rFonts w:ascii="Times New Roman" w:hAnsi="Times New Roman"/>
          <w:b/>
          <w:color w:val="000000" w:themeColor="text1"/>
          <w:sz w:val="22"/>
          <w:szCs w:val="22"/>
          <w:lang w:val="ro-RO" w:eastAsia="en-GB"/>
        </w:rPr>
      </w:pPr>
      <w:r w:rsidRPr="005D72F7">
        <w:rPr>
          <w:rFonts w:ascii="Times New Roman" w:hAnsi="Times New Roman"/>
          <w:color w:val="000000" w:themeColor="text1"/>
          <w:sz w:val="22"/>
          <w:szCs w:val="22"/>
          <w:lang w:val="ro-RO"/>
        </w:rPr>
        <w:t xml:space="preserve">În măsura în care prețul indicat la art. 5. se ajustează potrivit dispozițiilor din Acordul-Cadru, prețul Contractului Subsecvent se modifică în mod corespunzător pentru serviciile  care se prestează ulterior modificării dispozițiilor din acordul-cadru. </w:t>
      </w:r>
    </w:p>
    <w:p w14:paraId="1944D605" w14:textId="77777777" w:rsidR="00AF4D5E" w:rsidRPr="005D72F7" w:rsidRDefault="00AA1761" w:rsidP="009E2D78">
      <w:pPr>
        <w:pStyle w:val="Level2"/>
        <w:numPr>
          <w:ilvl w:val="1"/>
          <w:numId w:val="7"/>
        </w:numPr>
        <w:spacing w:after="0" w:line="240" w:lineRule="auto"/>
        <w:rPr>
          <w:rFonts w:ascii="Times New Roman" w:hAnsi="Times New Roman"/>
          <w:b/>
          <w:color w:val="000000" w:themeColor="text1"/>
          <w:sz w:val="22"/>
          <w:szCs w:val="22"/>
          <w:lang w:val="ro-RO" w:eastAsia="en-GB"/>
        </w:rPr>
      </w:pPr>
      <w:r w:rsidRPr="005D72F7">
        <w:rPr>
          <w:rFonts w:ascii="Times New Roman" w:hAnsi="Times New Roman"/>
          <w:color w:val="000000" w:themeColor="text1"/>
          <w:sz w:val="22"/>
          <w:szCs w:val="22"/>
          <w:lang w:val="ro-RO"/>
        </w:rPr>
        <w:t>Prețul contractului va fi ajustat după următoarea formulă:</w:t>
      </w:r>
    </w:p>
    <w:p w14:paraId="00D33950" w14:textId="129E7ECA" w:rsidR="00A70DE7" w:rsidRPr="005D72F7" w:rsidRDefault="00A70DE7" w:rsidP="005D72F7">
      <w:pPr>
        <w:pStyle w:val="DefaultText2"/>
        <w:jc w:val="both"/>
        <w:rPr>
          <w:color w:val="000000" w:themeColor="text1"/>
          <w:sz w:val="22"/>
          <w:szCs w:val="22"/>
        </w:rPr>
      </w:pPr>
      <w:r w:rsidRPr="005D72F7">
        <w:rPr>
          <w:color w:val="000000" w:themeColor="text1"/>
          <w:sz w:val="22"/>
          <w:szCs w:val="22"/>
        </w:rPr>
        <w:t>Ajustarea de pret se va face</w:t>
      </w:r>
      <w:r w:rsidR="00AF4D5E" w:rsidRPr="005D72F7">
        <w:rPr>
          <w:color w:val="000000" w:themeColor="text1"/>
          <w:sz w:val="22"/>
          <w:szCs w:val="22"/>
        </w:rPr>
        <w:t xml:space="preserve"> în conformitate cu </w:t>
      </w:r>
      <w:r w:rsidR="00AF4D5E" w:rsidRPr="005D72F7">
        <w:rPr>
          <w:b/>
          <w:bCs/>
          <w:color w:val="000000" w:themeColor="text1"/>
          <w:sz w:val="22"/>
          <w:szCs w:val="22"/>
        </w:rPr>
        <w:t xml:space="preserve">Articolul 222^2 </w:t>
      </w:r>
      <w:r w:rsidR="00AF4D5E" w:rsidRPr="005D72F7">
        <w:rPr>
          <w:color w:val="000000" w:themeColor="text1"/>
          <w:sz w:val="22"/>
          <w:szCs w:val="22"/>
          <w:lang w:eastAsia="ro-RO"/>
        </w:rPr>
        <w:t xml:space="preserve">din Legea  nr. 98/2016, </w:t>
      </w:r>
      <w:r w:rsidRPr="005D72F7">
        <w:rPr>
          <w:color w:val="000000" w:themeColor="text1"/>
          <w:sz w:val="22"/>
          <w:szCs w:val="22"/>
        </w:rPr>
        <w:t xml:space="preserve">dupa urmatoarea formula de ajustare, care se activeaza </w:t>
      </w:r>
      <w:r w:rsidR="00F16747" w:rsidRPr="00F16747">
        <w:rPr>
          <w:b/>
          <w:bCs/>
          <w:color w:val="000000" w:themeColor="text1"/>
          <w:sz w:val="22"/>
          <w:szCs w:val="22"/>
        </w:rPr>
        <w:t>dupa 1</w:t>
      </w:r>
      <w:r w:rsidRPr="005D72F7">
        <w:rPr>
          <w:b/>
          <w:color w:val="000000" w:themeColor="text1"/>
          <w:sz w:val="22"/>
          <w:szCs w:val="22"/>
        </w:rPr>
        <w:t xml:space="preserve"> an</w:t>
      </w:r>
      <w:r w:rsidRPr="005D72F7">
        <w:rPr>
          <w:color w:val="000000" w:themeColor="text1"/>
          <w:sz w:val="22"/>
          <w:szCs w:val="22"/>
        </w:rPr>
        <w:t xml:space="preserve"> de la semnarea Acordului-cadru. </w:t>
      </w:r>
    </w:p>
    <w:p w14:paraId="424A6E15" w14:textId="77777777" w:rsidR="00A70DE7" w:rsidRPr="005D72F7" w:rsidRDefault="00A70DE7" w:rsidP="005D72F7">
      <w:pPr>
        <w:spacing w:after="0" w:line="240" w:lineRule="auto"/>
        <w:jc w:val="both"/>
        <w:rPr>
          <w:rFonts w:ascii="Times New Roman" w:hAnsi="Times New Roman"/>
          <w:color w:val="000000" w:themeColor="text1"/>
        </w:rPr>
      </w:pPr>
      <w:r w:rsidRPr="005D72F7">
        <w:rPr>
          <w:rFonts w:ascii="Times New Roman" w:hAnsi="Times New Roman"/>
          <w:color w:val="000000" w:themeColor="text1"/>
        </w:rPr>
        <w:tab/>
      </w:r>
      <w:proofErr w:type="spellStart"/>
      <w:r w:rsidRPr="005D72F7">
        <w:rPr>
          <w:rFonts w:ascii="Times New Roman" w:hAnsi="Times New Roman"/>
          <w:color w:val="000000" w:themeColor="text1"/>
        </w:rPr>
        <w:t>Vn</w:t>
      </w:r>
      <w:proofErr w:type="spellEnd"/>
      <w:r w:rsidRPr="005D72F7">
        <w:rPr>
          <w:rFonts w:ascii="Times New Roman" w:hAnsi="Times New Roman"/>
          <w:color w:val="000000" w:themeColor="text1"/>
        </w:rPr>
        <w:t xml:space="preserve"> = (Vo x IPC)/100 </w:t>
      </w:r>
      <w:proofErr w:type="spellStart"/>
      <w:r w:rsidRPr="005D72F7">
        <w:rPr>
          <w:rFonts w:ascii="Times New Roman" w:hAnsi="Times New Roman"/>
          <w:color w:val="000000" w:themeColor="text1"/>
        </w:rPr>
        <w:t>unde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Vn</w:t>
      </w:r>
      <w:proofErr w:type="spellEnd"/>
      <w:r w:rsidRPr="005D72F7">
        <w:rPr>
          <w:rFonts w:ascii="Times New Roman" w:hAnsi="Times New Roman"/>
          <w:color w:val="000000" w:themeColor="text1"/>
        </w:rPr>
        <w:t xml:space="preserve"> = </w:t>
      </w:r>
      <w:proofErr w:type="spellStart"/>
      <w:r w:rsidRPr="005D72F7">
        <w:rPr>
          <w:rFonts w:ascii="Times New Roman" w:hAnsi="Times New Roman"/>
          <w:color w:val="000000" w:themeColor="text1"/>
        </w:rPr>
        <w:t>valoarea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ajustata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pentru</w:t>
      </w:r>
      <w:proofErr w:type="spellEnd"/>
      <w:r w:rsidRPr="005D72F7">
        <w:rPr>
          <w:rFonts w:ascii="Times New Roman" w:hAnsi="Times New Roman"/>
          <w:color w:val="000000" w:themeColor="text1"/>
        </w:rPr>
        <w:t xml:space="preserve"> luna in care se </w:t>
      </w:r>
      <w:proofErr w:type="spellStart"/>
      <w:r w:rsidRPr="005D72F7">
        <w:rPr>
          <w:rFonts w:ascii="Times New Roman" w:hAnsi="Times New Roman"/>
          <w:color w:val="000000" w:themeColor="text1"/>
        </w:rPr>
        <w:t>calculeaza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contravaloarea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serviciilor</w:t>
      </w:r>
      <w:proofErr w:type="spellEnd"/>
      <w:r w:rsidRPr="005D72F7">
        <w:rPr>
          <w:rFonts w:ascii="Times New Roman" w:hAnsi="Times New Roman"/>
          <w:color w:val="000000" w:themeColor="text1"/>
        </w:rPr>
        <w:t xml:space="preserve"> </w:t>
      </w:r>
      <w:proofErr w:type="spellStart"/>
      <w:r w:rsidR="000053B9">
        <w:rPr>
          <w:rFonts w:ascii="Times New Roman" w:hAnsi="Times New Roman"/>
          <w:color w:val="000000" w:themeColor="text1"/>
        </w:rPr>
        <w:t>prestate</w:t>
      </w:r>
      <w:proofErr w:type="spellEnd"/>
      <w:r w:rsidRPr="005D72F7">
        <w:rPr>
          <w:rFonts w:ascii="Times New Roman" w:hAnsi="Times New Roman"/>
          <w:color w:val="000000" w:themeColor="text1"/>
        </w:rPr>
        <w:t xml:space="preserve"> in </w:t>
      </w:r>
      <w:proofErr w:type="spellStart"/>
      <w:r w:rsidRPr="005D72F7">
        <w:rPr>
          <w:rFonts w:ascii="Times New Roman" w:hAnsi="Times New Roman"/>
          <w:color w:val="000000" w:themeColor="text1"/>
        </w:rPr>
        <w:t>baza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contractului</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subsecvent</w:t>
      </w:r>
      <w:proofErr w:type="spellEnd"/>
      <w:r w:rsidRPr="005D72F7">
        <w:rPr>
          <w:rFonts w:ascii="Times New Roman" w:hAnsi="Times New Roman"/>
          <w:color w:val="000000" w:themeColor="text1"/>
        </w:rPr>
        <w:t xml:space="preserve">; Vo = </w:t>
      </w:r>
      <w:proofErr w:type="spellStart"/>
      <w:r w:rsidRPr="005D72F7">
        <w:rPr>
          <w:rFonts w:ascii="Times New Roman" w:hAnsi="Times New Roman"/>
          <w:color w:val="000000" w:themeColor="text1"/>
        </w:rPr>
        <w:t>valoarea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rezultata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prin</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aplicarea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preturilor</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unitare</w:t>
      </w:r>
      <w:proofErr w:type="spellEnd"/>
      <w:r w:rsidRPr="005D72F7">
        <w:rPr>
          <w:rFonts w:ascii="Times New Roman" w:hAnsi="Times New Roman"/>
          <w:color w:val="000000" w:themeColor="text1"/>
        </w:rPr>
        <w:t xml:space="preserve"> din Acordul-</w:t>
      </w:r>
      <w:proofErr w:type="spellStart"/>
      <w:r w:rsidRPr="005D72F7">
        <w:rPr>
          <w:rFonts w:ascii="Times New Roman" w:hAnsi="Times New Roman"/>
          <w:color w:val="000000" w:themeColor="text1"/>
        </w:rPr>
        <w:t>cadru</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declarate</w:t>
      </w:r>
      <w:proofErr w:type="spellEnd"/>
      <w:r w:rsidRPr="005D72F7">
        <w:rPr>
          <w:rFonts w:ascii="Times New Roman" w:hAnsi="Times New Roman"/>
          <w:color w:val="000000" w:themeColor="text1"/>
        </w:rPr>
        <w:t xml:space="preserve"> in </w:t>
      </w:r>
      <w:proofErr w:type="spellStart"/>
      <w:r w:rsidRPr="005D72F7">
        <w:rPr>
          <w:rFonts w:ascii="Times New Roman" w:hAnsi="Times New Roman"/>
          <w:color w:val="000000" w:themeColor="text1"/>
        </w:rPr>
        <w:t>oferta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IPC</w:t>
      </w:r>
      <w:r w:rsidR="001F2515" w:rsidRPr="005D72F7">
        <w:rPr>
          <w:rFonts w:ascii="Times New Roman" w:hAnsi="Times New Roman"/>
          <w:color w:val="000000" w:themeColor="text1"/>
        </w:rPr>
        <w:t>n</w:t>
      </w:r>
      <w:proofErr w:type="spellEnd"/>
      <w:r w:rsidRPr="005D72F7">
        <w:rPr>
          <w:rFonts w:ascii="Times New Roman" w:hAnsi="Times New Roman"/>
          <w:color w:val="000000" w:themeColor="text1"/>
        </w:rPr>
        <w:t xml:space="preserve"> = </w:t>
      </w:r>
      <w:proofErr w:type="spellStart"/>
      <w:r w:rsidR="001F2515" w:rsidRPr="005D72F7">
        <w:rPr>
          <w:rFonts w:ascii="Times New Roman" w:hAnsi="Times New Roman"/>
          <w:color w:val="000000" w:themeColor="text1"/>
        </w:rPr>
        <w:t>indicele</w:t>
      </w:r>
      <w:proofErr w:type="spellEnd"/>
      <w:r w:rsidR="001F2515" w:rsidRPr="005D72F7">
        <w:rPr>
          <w:rFonts w:ascii="Times New Roman" w:hAnsi="Times New Roman"/>
          <w:color w:val="000000" w:themeColor="text1"/>
        </w:rPr>
        <w:t xml:space="preserve"> lunar </w:t>
      </w:r>
      <w:proofErr w:type="spellStart"/>
      <w:r w:rsidRPr="005D72F7">
        <w:rPr>
          <w:rFonts w:ascii="Times New Roman" w:hAnsi="Times New Roman"/>
          <w:color w:val="000000" w:themeColor="text1"/>
          <w:shd w:val="clear" w:color="auto" w:fill="FAFAFA"/>
        </w:rPr>
        <w:t>pentru</w:t>
      </w:r>
      <w:proofErr w:type="spellEnd"/>
      <w:r w:rsidRPr="005D72F7">
        <w:rPr>
          <w:rFonts w:ascii="Times New Roman" w:hAnsi="Times New Roman"/>
          <w:color w:val="000000" w:themeColor="text1"/>
          <w:shd w:val="clear" w:color="auto" w:fill="FAFAFA"/>
        </w:rPr>
        <w:t xml:space="preserve"> </w:t>
      </w:r>
      <w:proofErr w:type="spellStart"/>
      <w:r w:rsidRPr="005D72F7">
        <w:rPr>
          <w:rFonts w:ascii="Times New Roman" w:hAnsi="Times New Roman"/>
          <w:color w:val="000000" w:themeColor="text1"/>
          <w:shd w:val="clear" w:color="auto" w:fill="FAFAFA"/>
        </w:rPr>
        <w:t>servicii</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comunicat</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color w:val="000000" w:themeColor="text1"/>
        </w:rPr>
        <w:t>Institutul</w:t>
      </w:r>
      <w:proofErr w:type="spellEnd"/>
      <w:r w:rsidRPr="005D72F7">
        <w:rPr>
          <w:rFonts w:ascii="Times New Roman" w:hAnsi="Times New Roman"/>
          <w:color w:val="000000" w:themeColor="text1"/>
        </w:rPr>
        <w:t xml:space="preserve"> National de Statistica (INS) </w:t>
      </w:r>
      <w:proofErr w:type="spellStart"/>
      <w:r w:rsidRPr="005D72F7">
        <w:rPr>
          <w:rFonts w:ascii="Times New Roman" w:hAnsi="Times New Roman"/>
          <w:color w:val="000000" w:themeColor="text1"/>
        </w:rPr>
        <w:t>pentru</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perioada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curenta</w:t>
      </w:r>
      <w:proofErr w:type="spellEnd"/>
      <w:r w:rsidRPr="005D72F7">
        <w:rPr>
          <w:rFonts w:ascii="Times New Roman" w:hAnsi="Times New Roman"/>
          <w:color w:val="000000" w:themeColor="text1"/>
        </w:rPr>
        <w:t xml:space="preserve"> (luna </w:t>
      </w:r>
      <w:proofErr w:type="spellStart"/>
      <w:r w:rsidRPr="005D72F7">
        <w:rPr>
          <w:rFonts w:ascii="Times New Roman" w:hAnsi="Times New Roman"/>
          <w:color w:val="000000" w:themeColor="text1"/>
        </w:rPr>
        <w:t>pentru</w:t>
      </w:r>
      <w:proofErr w:type="spellEnd"/>
      <w:r w:rsidRPr="005D72F7">
        <w:rPr>
          <w:rFonts w:ascii="Times New Roman" w:hAnsi="Times New Roman"/>
          <w:color w:val="000000" w:themeColor="text1"/>
        </w:rPr>
        <w:t xml:space="preserve"> care se </w:t>
      </w:r>
      <w:proofErr w:type="spellStart"/>
      <w:r w:rsidRPr="005D72F7">
        <w:rPr>
          <w:rFonts w:ascii="Times New Roman" w:hAnsi="Times New Roman"/>
          <w:color w:val="000000" w:themeColor="text1"/>
        </w:rPr>
        <w:t>calculeaza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contravaloarea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serviciilor</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furnizate</w:t>
      </w:r>
      <w:proofErr w:type="spellEnd"/>
      <w:r w:rsidRPr="005D72F7">
        <w:rPr>
          <w:rFonts w:ascii="Times New Roman" w:hAnsi="Times New Roman"/>
          <w:color w:val="000000" w:themeColor="text1"/>
        </w:rPr>
        <w:t xml:space="preserve">) fata de </w:t>
      </w:r>
      <w:proofErr w:type="spellStart"/>
      <w:r w:rsidRPr="005D72F7">
        <w:rPr>
          <w:rFonts w:ascii="Times New Roman" w:hAnsi="Times New Roman"/>
          <w:color w:val="000000" w:themeColor="text1"/>
        </w:rPr>
        <w:t>perioada</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color w:val="000000" w:themeColor="text1"/>
        </w:rPr>
        <w:t>referinta</w:t>
      </w:r>
      <w:proofErr w:type="spellEnd"/>
      <w:r w:rsidRPr="005D72F7">
        <w:rPr>
          <w:rFonts w:ascii="Times New Roman" w:hAnsi="Times New Roman"/>
          <w:color w:val="000000" w:themeColor="text1"/>
        </w:rPr>
        <w:t xml:space="preserve"> (luna </w:t>
      </w:r>
      <w:proofErr w:type="spellStart"/>
      <w:r w:rsidRPr="005D72F7">
        <w:rPr>
          <w:rFonts w:ascii="Times New Roman" w:hAnsi="Times New Roman"/>
          <w:color w:val="000000" w:themeColor="text1"/>
        </w:rPr>
        <w:t>depunerii</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ofertelor</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Valoarea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IPC</w:t>
      </w:r>
      <w:r w:rsidR="001F2515" w:rsidRPr="005D72F7">
        <w:rPr>
          <w:rFonts w:ascii="Times New Roman" w:hAnsi="Times New Roman"/>
          <w:color w:val="000000" w:themeColor="text1"/>
        </w:rPr>
        <w:t>n</w:t>
      </w:r>
      <w:proofErr w:type="spellEnd"/>
      <w:r w:rsidRPr="005D72F7">
        <w:rPr>
          <w:rFonts w:ascii="Times New Roman" w:hAnsi="Times New Roman"/>
          <w:color w:val="000000" w:themeColor="text1"/>
        </w:rPr>
        <w:t xml:space="preserve"> se </w:t>
      </w:r>
      <w:proofErr w:type="spellStart"/>
      <w:r w:rsidRPr="005D72F7">
        <w:rPr>
          <w:rFonts w:ascii="Times New Roman" w:hAnsi="Times New Roman"/>
          <w:color w:val="000000" w:themeColor="text1"/>
        </w:rPr>
        <w:t>obtine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prin</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interogarea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bazei</w:t>
      </w:r>
      <w:proofErr w:type="spellEnd"/>
      <w:r w:rsidRPr="005D72F7">
        <w:rPr>
          <w:rFonts w:ascii="Times New Roman" w:hAnsi="Times New Roman"/>
          <w:color w:val="000000" w:themeColor="text1"/>
        </w:rPr>
        <w:t xml:space="preserve"> de date de pe site-ul INS (url: </w:t>
      </w:r>
      <w:hyperlink r:id="rId8" w:tgtFrame="_blank" w:history="1">
        <w:r w:rsidRPr="005D72F7">
          <w:rPr>
            <w:rStyle w:val="Hyperlink"/>
            <w:rFonts w:ascii="Times New Roman" w:hAnsi="Times New Roman"/>
            <w:color w:val="000000" w:themeColor="text1"/>
          </w:rPr>
          <w:t>www.insse.ro</w:t>
        </w:r>
      </w:hyperlink>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sectiunea</w:t>
      </w:r>
      <w:proofErr w:type="spellEnd"/>
      <w:r w:rsidRPr="005D72F7">
        <w:rPr>
          <w:rFonts w:ascii="Times New Roman" w:hAnsi="Times New Roman"/>
          <w:color w:val="000000" w:themeColor="text1"/>
        </w:rPr>
        <w:t xml:space="preserve"> ''Baze de date </w:t>
      </w:r>
      <w:proofErr w:type="spellStart"/>
      <w:r w:rsidRPr="005D72F7">
        <w:rPr>
          <w:rFonts w:ascii="Times New Roman" w:hAnsi="Times New Roman"/>
          <w:color w:val="000000" w:themeColor="text1"/>
        </w:rPr>
        <w:t>si</w:t>
      </w:r>
      <w:proofErr w:type="spellEnd"/>
      <w:r w:rsidRPr="005D72F7">
        <w:rPr>
          <w:rFonts w:ascii="Times New Roman" w:hAnsi="Times New Roman"/>
          <w:color w:val="000000" w:themeColor="text1"/>
        </w:rPr>
        <w:t xml:space="preserve"> metadate </w:t>
      </w:r>
      <w:proofErr w:type="spellStart"/>
      <w:r w:rsidRPr="005D72F7">
        <w:rPr>
          <w:rFonts w:ascii="Times New Roman" w:hAnsi="Times New Roman"/>
          <w:color w:val="000000" w:themeColor="text1"/>
        </w:rPr>
        <w:t>statistice</w:t>
      </w:r>
      <w:proofErr w:type="spellEnd"/>
      <w:r w:rsidRPr="005D72F7">
        <w:rPr>
          <w:rFonts w:ascii="Times New Roman" w:hAnsi="Times New Roman"/>
          <w:color w:val="000000" w:themeColor="text1"/>
        </w:rPr>
        <w:t xml:space="preserve"> - Baza de date IPC </w:t>
      </w:r>
      <w:proofErr w:type="spellStart"/>
      <w:r w:rsidRPr="005D72F7">
        <w:rPr>
          <w:rFonts w:ascii="Times New Roman" w:hAnsi="Times New Roman"/>
          <w:color w:val="000000" w:themeColor="text1"/>
        </w:rPr>
        <w:t>Indicele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preturilor</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color w:val="000000" w:themeColor="text1"/>
        </w:rPr>
        <w:t>consum</w:t>
      </w:r>
      <w:proofErr w:type="spellEnd"/>
      <w:r w:rsidRPr="005D72F7">
        <w:rPr>
          <w:rFonts w:ascii="Times New Roman" w:hAnsi="Times New Roman"/>
          <w:color w:val="000000" w:themeColor="text1"/>
        </w:rPr>
        <w:t xml:space="preserve"> - IPC lunar".  </w:t>
      </w:r>
    </w:p>
    <w:p w14:paraId="3C6DE210" w14:textId="1AEEF28B" w:rsidR="00A70DE7" w:rsidRPr="005D72F7" w:rsidRDefault="00A70DE7" w:rsidP="005D72F7">
      <w:pPr>
        <w:spacing w:after="0" w:line="240" w:lineRule="auto"/>
        <w:jc w:val="both"/>
        <w:rPr>
          <w:rFonts w:ascii="Times New Roman" w:hAnsi="Times New Roman"/>
          <w:color w:val="000000" w:themeColor="text1"/>
        </w:rPr>
      </w:pPr>
      <w:proofErr w:type="spellStart"/>
      <w:r w:rsidRPr="005D72F7">
        <w:rPr>
          <w:rFonts w:ascii="Times New Roman" w:hAnsi="Times New Roman"/>
          <w:color w:val="000000" w:themeColor="text1"/>
        </w:rPr>
        <w:t>Preturile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unitare</w:t>
      </w:r>
      <w:proofErr w:type="spellEnd"/>
      <w:r w:rsidRPr="005D72F7">
        <w:rPr>
          <w:rFonts w:ascii="Times New Roman" w:hAnsi="Times New Roman"/>
          <w:color w:val="000000" w:themeColor="text1"/>
        </w:rPr>
        <w:t xml:space="preserve"> din </w:t>
      </w:r>
      <w:proofErr w:type="spellStart"/>
      <w:r w:rsidRPr="005D72F7">
        <w:rPr>
          <w:rFonts w:ascii="Times New Roman" w:hAnsi="Times New Roman"/>
          <w:color w:val="000000" w:themeColor="text1"/>
        </w:rPr>
        <w:t>Acordul</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cadru</w:t>
      </w:r>
      <w:proofErr w:type="spellEnd"/>
      <w:r w:rsidRPr="005D72F7">
        <w:rPr>
          <w:rFonts w:ascii="Times New Roman" w:hAnsi="Times New Roman"/>
          <w:color w:val="000000" w:themeColor="text1"/>
        </w:rPr>
        <w:t xml:space="preserve"> pot fi </w:t>
      </w:r>
      <w:proofErr w:type="spellStart"/>
      <w:r w:rsidRPr="005D72F7">
        <w:rPr>
          <w:rFonts w:ascii="Times New Roman" w:hAnsi="Times New Roman"/>
          <w:color w:val="000000" w:themeColor="text1"/>
        </w:rPr>
        <w:t>ajustate</w:t>
      </w:r>
      <w:proofErr w:type="spellEnd"/>
      <w:r w:rsidRPr="005D72F7">
        <w:rPr>
          <w:rFonts w:ascii="Times New Roman" w:hAnsi="Times New Roman"/>
          <w:color w:val="000000" w:themeColor="text1"/>
        </w:rPr>
        <w:t xml:space="preserve">, </w:t>
      </w:r>
      <w:proofErr w:type="spellStart"/>
      <w:r w:rsidR="00F16747">
        <w:rPr>
          <w:rFonts w:ascii="Times New Roman" w:hAnsi="Times New Roman"/>
          <w:b/>
          <w:bCs/>
          <w:color w:val="000000" w:themeColor="text1"/>
        </w:rPr>
        <w:t>dupa</w:t>
      </w:r>
      <w:proofErr w:type="spellEnd"/>
      <w:r w:rsidR="00F16747">
        <w:rPr>
          <w:rFonts w:ascii="Times New Roman" w:hAnsi="Times New Roman"/>
          <w:b/>
          <w:bCs/>
          <w:color w:val="000000" w:themeColor="text1"/>
        </w:rPr>
        <w:t xml:space="preserve"> 1</w:t>
      </w:r>
      <w:r w:rsidRPr="005D72F7">
        <w:rPr>
          <w:rFonts w:ascii="Times New Roman" w:hAnsi="Times New Roman"/>
          <w:b/>
          <w:color w:val="000000" w:themeColor="text1"/>
        </w:rPr>
        <w:t xml:space="preserve"> an</w:t>
      </w:r>
      <w:r w:rsidRPr="005D72F7">
        <w:rPr>
          <w:rFonts w:ascii="Times New Roman" w:hAnsi="Times New Roman"/>
          <w:color w:val="000000" w:themeColor="text1"/>
        </w:rPr>
        <w:t xml:space="preserve"> de la </w:t>
      </w:r>
      <w:proofErr w:type="spellStart"/>
      <w:r w:rsidRPr="005D72F7">
        <w:rPr>
          <w:rFonts w:ascii="Times New Roman" w:hAnsi="Times New Roman"/>
          <w:color w:val="000000" w:themeColor="text1"/>
        </w:rPr>
        <w:t>semnarea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Acordului-cadru</w:t>
      </w:r>
      <w:proofErr w:type="spellEnd"/>
      <w:r w:rsidRPr="005D72F7">
        <w:rPr>
          <w:rFonts w:ascii="Times New Roman" w:hAnsi="Times New Roman"/>
          <w:color w:val="000000" w:themeColor="text1"/>
        </w:rPr>
        <w:t xml:space="preserve">, pe </w:t>
      </w:r>
      <w:proofErr w:type="spellStart"/>
      <w:r w:rsidRPr="005D72F7">
        <w:rPr>
          <w:rFonts w:ascii="Times New Roman" w:hAnsi="Times New Roman"/>
          <w:color w:val="000000" w:themeColor="text1"/>
        </w:rPr>
        <w:t>perioada</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i/>
          <w:iCs/>
          <w:color w:val="000000" w:themeColor="text1"/>
        </w:rPr>
        <w:t>furnizare</w:t>
      </w:r>
      <w:proofErr w:type="spellEnd"/>
      <w:r w:rsidRPr="005D72F7">
        <w:rPr>
          <w:rFonts w:ascii="Times New Roman" w:hAnsi="Times New Roman"/>
          <w:i/>
          <w:iCs/>
          <w:color w:val="000000" w:themeColor="text1"/>
        </w:rPr>
        <w:t xml:space="preserve"> / de </w:t>
      </w:r>
      <w:proofErr w:type="spellStart"/>
      <w:r w:rsidRPr="005D72F7">
        <w:rPr>
          <w:rFonts w:ascii="Times New Roman" w:hAnsi="Times New Roman"/>
          <w:i/>
          <w:iCs/>
          <w:color w:val="000000" w:themeColor="text1"/>
        </w:rPr>
        <w:t>derulare</w:t>
      </w:r>
      <w:proofErr w:type="spellEnd"/>
      <w:r w:rsidRPr="005D72F7">
        <w:rPr>
          <w:rFonts w:ascii="Times New Roman" w:hAnsi="Times New Roman"/>
          <w:i/>
          <w:iCs/>
          <w:color w:val="000000" w:themeColor="text1"/>
        </w:rPr>
        <w:t xml:space="preserve"> a</w:t>
      </w:r>
      <w:r w:rsidRPr="005D72F7">
        <w:rPr>
          <w:rFonts w:ascii="Times New Roman" w:hAnsi="Times New Roman"/>
          <w:color w:val="000000" w:themeColor="text1"/>
        </w:rPr>
        <w:t> </w:t>
      </w:r>
      <w:proofErr w:type="spellStart"/>
      <w:r w:rsidRPr="005D72F7">
        <w:rPr>
          <w:rFonts w:ascii="Times New Roman" w:hAnsi="Times New Roman"/>
          <w:color w:val="000000" w:themeColor="text1"/>
        </w:rPr>
        <w:t>contractelor</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subsecvente</w:t>
      </w:r>
      <w:proofErr w:type="spellEnd"/>
      <w:r w:rsidRPr="005D72F7">
        <w:rPr>
          <w:rFonts w:ascii="Times New Roman" w:hAnsi="Times New Roman"/>
          <w:color w:val="000000" w:themeColor="text1"/>
        </w:rPr>
        <w:t xml:space="preserve">, in </w:t>
      </w:r>
      <w:proofErr w:type="spellStart"/>
      <w:r w:rsidRPr="005D72F7">
        <w:rPr>
          <w:rFonts w:ascii="Times New Roman" w:hAnsi="Times New Roman"/>
          <w:color w:val="000000" w:themeColor="text1"/>
        </w:rPr>
        <w:t>conditiile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legii</w:t>
      </w:r>
      <w:proofErr w:type="spellEnd"/>
      <w:r w:rsidRPr="005D72F7">
        <w:rPr>
          <w:rFonts w:ascii="Times New Roman" w:hAnsi="Times New Roman"/>
          <w:color w:val="000000" w:themeColor="text1"/>
        </w:rPr>
        <w:t xml:space="preserve">, in </w:t>
      </w:r>
      <w:proofErr w:type="spellStart"/>
      <w:r w:rsidRPr="005D72F7">
        <w:rPr>
          <w:rFonts w:ascii="Times New Roman" w:hAnsi="Times New Roman"/>
          <w:color w:val="000000" w:themeColor="text1"/>
        </w:rPr>
        <w:t>urmatoarele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situatii</w:t>
      </w:r>
      <w:proofErr w:type="spellEnd"/>
      <w:r w:rsidRPr="005D72F7">
        <w:rPr>
          <w:rFonts w:ascii="Times New Roman" w:hAnsi="Times New Roman"/>
          <w:color w:val="000000" w:themeColor="text1"/>
        </w:rPr>
        <w:t xml:space="preserve">: </w:t>
      </w:r>
    </w:p>
    <w:p w14:paraId="5E865B39" w14:textId="77777777" w:rsidR="00A70DE7" w:rsidRPr="005D72F7" w:rsidRDefault="00A70DE7" w:rsidP="005D72F7">
      <w:pPr>
        <w:spacing w:after="0" w:line="240" w:lineRule="auto"/>
        <w:jc w:val="both"/>
        <w:rPr>
          <w:rFonts w:ascii="Times New Roman" w:hAnsi="Times New Roman"/>
          <w:color w:val="000000" w:themeColor="text1"/>
        </w:rPr>
      </w:pPr>
      <w:r w:rsidRPr="005D72F7">
        <w:rPr>
          <w:rFonts w:ascii="Times New Roman" w:hAnsi="Times New Roman"/>
          <w:color w:val="000000" w:themeColor="text1"/>
        </w:rPr>
        <w:t xml:space="preserve">a) au </w:t>
      </w:r>
      <w:proofErr w:type="spellStart"/>
      <w:r w:rsidRPr="005D72F7">
        <w:rPr>
          <w:rFonts w:ascii="Times New Roman" w:hAnsi="Times New Roman"/>
          <w:color w:val="000000" w:themeColor="text1"/>
        </w:rPr>
        <w:t>avut</w:t>
      </w:r>
      <w:proofErr w:type="spellEnd"/>
      <w:r w:rsidRPr="005D72F7">
        <w:rPr>
          <w:rFonts w:ascii="Times New Roman" w:hAnsi="Times New Roman"/>
          <w:color w:val="000000" w:themeColor="text1"/>
        </w:rPr>
        <w:t xml:space="preserve"> loc </w:t>
      </w:r>
      <w:proofErr w:type="spellStart"/>
      <w:r w:rsidRPr="005D72F7">
        <w:rPr>
          <w:rFonts w:ascii="Times New Roman" w:hAnsi="Times New Roman"/>
          <w:color w:val="000000" w:themeColor="text1"/>
        </w:rPr>
        <w:t>modificari</w:t>
      </w:r>
      <w:proofErr w:type="spellEnd"/>
      <w:r w:rsidRPr="005D72F7">
        <w:rPr>
          <w:rFonts w:ascii="Times New Roman" w:hAnsi="Times New Roman"/>
          <w:color w:val="000000" w:themeColor="text1"/>
        </w:rPr>
        <w:t xml:space="preserve"> legislative, </w:t>
      </w:r>
      <w:proofErr w:type="spellStart"/>
      <w:r w:rsidRPr="005D72F7">
        <w:rPr>
          <w:rFonts w:ascii="Times New Roman" w:hAnsi="Times New Roman"/>
          <w:color w:val="000000" w:themeColor="text1"/>
        </w:rPr>
        <w:t>modificari</w:t>
      </w:r>
      <w:proofErr w:type="spellEnd"/>
      <w:r w:rsidRPr="005D72F7">
        <w:rPr>
          <w:rFonts w:ascii="Times New Roman" w:hAnsi="Times New Roman"/>
          <w:color w:val="000000" w:themeColor="text1"/>
        </w:rPr>
        <w:t xml:space="preserve"> ale </w:t>
      </w:r>
      <w:proofErr w:type="spellStart"/>
      <w:r w:rsidRPr="005D72F7">
        <w:rPr>
          <w:rFonts w:ascii="Times New Roman" w:hAnsi="Times New Roman"/>
          <w:color w:val="000000" w:themeColor="text1"/>
        </w:rPr>
        <w:t>normelor</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tehnice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sau</w:t>
      </w:r>
      <w:proofErr w:type="spellEnd"/>
      <w:r w:rsidRPr="005D72F7">
        <w:rPr>
          <w:rFonts w:ascii="Times New Roman" w:hAnsi="Times New Roman"/>
          <w:color w:val="000000" w:themeColor="text1"/>
        </w:rPr>
        <w:t xml:space="preserve"> au </w:t>
      </w:r>
      <w:proofErr w:type="spellStart"/>
      <w:r w:rsidRPr="005D72F7">
        <w:rPr>
          <w:rFonts w:ascii="Times New Roman" w:hAnsi="Times New Roman"/>
          <w:color w:val="000000" w:themeColor="text1"/>
        </w:rPr>
        <w:t>fost</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emise</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color w:val="000000" w:themeColor="text1"/>
        </w:rPr>
        <w:t>catre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autoritatile</w:t>
      </w:r>
      <w:proofErr w:type="spellEnd"/>
      <w:r w:rsidRPr="005D72F7">
        <w:rPr>
          <w:rFonts w:ascii="Times New Roman" w:hAnsi="Times New Roman"/>
          <w:color w:val="000000" w:themeColor="text1"/>
        </w:rPr>
        <w:t xml:space="preserve"> locale administrative care au ca </w:t>
      </w:r>
      <w:proofErr w:type="spellStart"/>
      <w:r w:rsidRPr="005D72F7">
        <w:rPr>
          <w:rFonts w:ascii="Times New Roman" w:hAnsi="Times New Roman"/>
          <w:color w:val="000000" w:themeColor="text1"/>
        </w:rPr>
        <w:t>obiect</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instituirea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modificarea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sau</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renuntarea</w:t>
      </w:r>
      <w:proofErr w:type="spellEnd"/>
      <w:r w:rsidRPr="005D72F7">
        <w:rPr>
          <w:rFonts w:ascii="Times New Roman" w:hAnsi="Times New Roman"/>
          <w:color w:val="000000" w:themeColor="text1"/>
        </w:rPr>
        <w:t xml:space="preserve"> la </w:t>
      </w:r>
      <w:proofErr w:type="spellStart"/>
      <w:r w:rsidRPr="005D72F7">
        <w:rPr>
          <w:rFonts w:ascii="Times New Roman" w:hAnsi="Times New Roman"/>
          <w:color w:val="000000" w:themeColor="text1"/>
        </w:rPr>
        <w:t>anumite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taxe</w:t>
      </w:r>
      <w:proofErr w:type="spellEnd"/>
      <w:r w:rsidRPr="005D72F7">
        <w:rPr>
          <w:rFonts w:ascii="Times New Roman" w:hAnsi="Times New Roman"/>
          <w:color w:val="000000" w:themeColor="text1"/>
        </w:rPr>
        <w:t>/</w:t>
      </w:r>
      <w:proofErr w:type="spellStart"/>
      <w:r w:rsidRPr="005D72F7">
        <w:rPr>
          <w:rFonts w:ascii="Times New Roman" w:hAnsi="Times New Roman"/>
          <w:color w:val="000000" w:themeColor="text1"/>
        </w:rPr>
        <w:t>impozite</w:t>
      </w:r>
      <w:proofErr w:type="spellEnd"/>
      <w:r w:rsidRPr="005D72F7">
        <w:rPr>
          <w:rFonts w:ascii="Times New Roman" w:hAnsi="Times New Roman"/>
          <w:color w:val="000000" w:themeColor="text1"/>
        </w:rPr>
        <w:t xml:space="preserve"> locale, al </w:t>
      </w:r>
      <w:proofErr w:type="spellStart"/>
      <w:r w:rsidRPr="005D72F7">
        <w:rPr>
          <w:rFonts w:ascii="Times New Roman" w:hAnsi="Times New Roman"/>
          <w:color w:val="000000" w:themeColor="text1"/>
        </w:rPr>
        <w:t>caror</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efect</w:t>
      </w:r>
      <w:proofErr w:type="spellEnd"/>
      <w:r w:rsidRPr="005D72F7">
        <w:rPr>
          <w:rFonts w:ascii="Times New Roman" w:hAnsi="Times New Roman"/>
          <w:color w:val="000000" w:themeColor="text1"/>
        </w:rPr>
        <w:t xml:space="preserve"> se </w:t>
      </w:r>
      <w:proofErr w:type="spellStart"/>
      <w:r w:rsidRPr="005D72F7">
        <w:rPr>
          <w:rFonts w:ascii="Times New Roman" w:hAnsi="Times New Roman"/>
          <w:color w:val="000000" w:themeColor="text1"/>
        </w:rPr>
        <w:t>reflecta</w:t>
      </w:r>
      <w:proofErr w:type="spellEnd"/>
      <w:r w:rsidRPr="005D72F7">
        <w:rPr>
          <w:rFonts w:ascii="Times New Roman" w:hAnsi="Times New Roman"/>
          <w:color w:val="000000" w:themeColor="text1"/>
        </w:rPr>
        <w:t xml:space="preserve"> in </w:t>
      </w:r>
      <w:proofErr w:type="spellStart"/>
      <w:r w:rsidRPr="005D72F7">
        <w:rPr>
          <w:rFonts w:ascii="Times New Roman" w:hAnsi="Times New Roman"/>
          <w:color w:val="000000" w:themeColor="text1"/>
        </w:rPr>
        <w:t>cresterea</w:t>
      </w:r>
      <w:proofErr w:type="spellEnd"/>
      <w:r w:rsidRPr="005D72F7">
        <w:rPr>
          <w:rFonts w:ascii="Times New Roman" w:hAnsi="Times New Roman"/>
          <w:color w:val="000000" w:themeColor="text1"/>
        </w:rPr>
        <w:t>/</w:t>
      </w:r>
      <w:proofErr w:type="spellStart"/>
      <w:r w:rsidRPr="005D72F7">
        <w:rPr>
          <w:rFonts w:ascii="Times New Roman" w:hAnsi="Times New Roman"/>
          <w:color w:val="000000" w:themeColor="text1"/>
        </w:rPr>
        <w:t>diminuarea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costurilor</w:t>
      </w:r>
      <w:proofErr w:type="spellEnd"/>
      <w:r w:rsidRPr="005D72F7">
        <w:rPr>
          <w:rFonts w:ascii="Times New Roman" w:hAnsi="Times New Roman"/>
          <w:color w:val="000000" w:themeColor="text1"/>
        </w:rPr>
        <w:t xml:space="preserve"> pe </w:t>
      </w:r>
      <w:proofErr w:type="spellStart"/>
      <w:r w:rsidRPr="005D72F7">
        <w:rPr>
          <w:rFonts w:ascii="Times New Roman" w:hAnsi="Times New Roman"/>
          <w:color w:val="000000" w:themeColor="text1"/>
        </w:rPr>
        <w:t>baza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carora</w:t>
      </w:r>
      <w:proofErr w:type="spellEnd"/>
      <w:r w:rsidRPr="005D72F7">
        <w:rPr>
          <w:rFonts w:ascii="Times New Roman" w:hAnsi="Times New Roman"/>
          <w:color w:val="000000" w:themeColor="text1"/>
        </w:rPr>
        <w:t xml:space="preserve"> s-a </w:t>
      </w:r>
      <w:proofErr w:type="spellStart"/>
      <w:r w:rsidRPr="005D72F7">
        <w:rPr>
          <w:rFonts w:ascii="Times New Roman" w:hAnsi="Times New Roman"/>
          <w:color w:val="000000" w:themeColor="text1"/>
        </w:rPr>
        <w:t>fundamentat</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pretul</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contractului</w:t>
      </w:r>
      <w:proofErr w:type="spellEnd"/>
      <w:r w:rsidRPr="005D72F7">
        <w:rPr>
          <w:rFonts w:ascii="Times New Roman" w:hAnsi="Times New Roman"/>
          <w:color w:val="000000" w:themeColor="text1"/>
        </w:rPr>
        <w:t>; </w:t>
      </w:r>
    </w:p>
    <w:p w14:paraId="63668A9F" w14:textId="77777777" w:rsidR="00A70DE7" w:rsidRPr="005D72F7" w:rsidRDefault="00A70DE7" w:rsidP="005D72F7">
      <w:pPr>
        <w:spacing w:after="0" w:line="240" w:lineRule="auto"/>
        <w:jc w:val="both"/>
        <w:rPr>
          <w:rFonts w:ascii="Times New Roman" w:hAnsi="Times New Roman"/>
          <w:color w:val="000000" w:themeColor="text1"/>
          <w:lang w:val="ro-RO"/>
        </w:rPr>
      </w:pPr>
      <w:r w:rsidRPr="005D72F7">
        <w:rPr>
          <w:rFonts w:ascii="Times New Roman" w:hAnsi="Times New Roman"/>
          <w:color w:val="000000" w:themeColor="text1"/>
        </w:rPr>
        <w:t xml:space="preserve">b) pe </w:t>
      </w:r>
      <w:proofErr w:type="spellStart"/>
      <w:r w:rsidRPr="005D72F7">
        <w:rPr>
          <w:rFonts w:ascii="Times New Roman" w:hAnsi="Times New Roman"/>
          <w:color w:val="000000" w:themeColor="text1"/>
        </w:rPr>
        <w:t>piata</w:t>
      </w:r>
      <w:proofErr w:type="spellEnd"/>
      <w:r w:rsidRPr="005D72F7">
        <w:rPr>
          <w:rFonts w:ascii="Times New Roman" w:hAnsi="Times New Roman"/>
          <w:color w:val="000000" w:themeColor="text1"/>
        </w:rPr>
        <w:t xml:space="preserve"> au </w:t>
      </w:r>
      <w:proofErr w:type="spellStart"/>
      <w:r w:rsidRPr="005D72F7">
        <w:rPr>
          <w:rFonts w:ascii="Times New Roman" w:hAnsi="Times New Roman"/>
          <w:color w:val="000000" w:themeColor="text1"/>
        </w:rPr>
        <w:t>aparut</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anumite</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conditii</w:t>
      </w:r>
      <w:proofErr w:type="spellEnd"/>
      <w:r w:rsidRPr="005D72F7">
        <w:rPr>
          <w:rFonts w:ascii="Times New Roman" w:hAnsi="Times New Roman"/>
          <w:color w:val="000000" w:themeColor="text1"/>
        </w:rPr>
        <w:t xml:space="preserve">, in </w:t>
      </w:r>
      <w:proofErr w:type="spellStart"/>
      <w:r w:rsidRPr="005D72F7">
        <w:rPr>
          <w:rFonts w:ascii="Times New Roman" w:hAnsi="Times New Roman"/>
          <w:color w:val="000000" w:themeColor="text1"/>
        </w:rPr>
        <w:t>urma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carora</w:t>
      </w:r>
      <w:proofErr w:type="spellEnd"/>
      <w:r w:rsidRPr="005D72F7">
        <w:rPr>
          <w:rFonts w:ascii="Times New Roman" w:hAnsi="Times New Roman"/>
          <w:color w:val="000000" w:themeColor="text1"/>
        </w:rPr>
        <w:t xml:space="preserve"> s-a </w:t>
      </w:r>
      <w:proofErr w:type="spellStart"/>
      <w:r w:rsidRPr="005D72F7">
        <w:rPr>
          <w:rFonts w:ascii="Times New Roman" w:hAnsi="Times New Roman"/>
          <w:color w:val="000000" w:themeColor="text1"/>
        </w:rPr>
        <w:t>constatat</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cresterea</w:t>
      </w:r>
      <w:proofErr w:type="spellEnd"/>
      <w:r w:rsidRPr="005D72F7">
        <w:rPr>
          <w:rFonts w:ascii="Times New Roman" w:hAnsi="Times New Roman"/>
          <w:color w:val="000000" w:themeColor="text1"/>
        </w:rPr>
        <w:t>/</w:t>
      </w:r>
      <w:proofErr w:type="spellStart"/>
      <w:r w:rsidRPr="005D72F7">
        <w:rPr>
          <w:rFonts w:ascii="Times New Roman" w:hAnsi="Times New Roman"/>
          <w:color w:val="000000" w:themeColor="text1"/>
        </w:rPr>
        <w:t>diminuarea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indicelui</w:t>
      </w:r>
      <w:proofErr w:type="spellEnd"/>
      <w:r w:rsidRPr="005D72F7">
        <w:rPr>
          <w:rFonts w:ascii="Times New Roman" w:hAnsi="Times New Roman"/>
          <w:color w:val="000000" w:themeColor="text1"/>
        </w:rPr>
        <w:t xml:space="preserve"> lunar al </w:t>
      </w:r>
      <w:proofErr w:type="spellStart"/>
      <w:r w:rsidRPr="005D72F7">
        <w:rPr>
          <w:rFonts w:ascii="Times New Roman" w:hAnsi="Times New Roman"/>
          <w:color w:val="000000" w:themeColor="text1"/>
        </w:rPr>
        <w:t>preturilor</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color w:val="000000" w:themeColor="text1"/>
        </w:rPr>
        <w:t>consum</w:t>
      </w:r>
      <w:proofErr w:type="spellEnd"/>
      <w:r w:rsidRPr="005D72F7">
        <w:rPr>
          <w:rFonts w:ascii="Times New Roman" w:hAnsi="Times New Roman"/>
          <w:color w:val="000000" w:themeColor="text1"/>
        </w:rPr>
        <w:t xml:space="preserve"> total </w:t>
      </w:r>
      <w:proofErr w:type="spellStart"/>
      <w:r w:rsidRPr="005D72F7">
        <w:rPr>
          <w:rFonts w:ascii="Times New Roman" w:hAnsi="Times New Roman"/>
          <w:color w:val="000000" w:themeColor="text1"/>
        </w:rPr>
        <w:t>pentru</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elemente</w:t>
      </w:r>
      <w:proofErr w:type="spellEnd"/>
      <w:r w:rsidRPr="005D72F7">
        <w:rPr>
          <w:rFonts w:ascii="Times New Roman" w:hAnsi="Times New Roman"/>
          <w:color w:val="000000" w:themeColor="text1"/>
        </w:rPr>
        <w:t xml:space="preserve"> constitutive ale </w:t>
      </w:r>
      <w:proofErr w:type="spellStart"/>
      <w:r w:rsidRPr="005D72F7">
        <w:rPr>
          <w:rFonts w:ascii="Times New Roman" w:hAnsi="Times New Roman"/>
          <w:color w:val="000000" w:themeColor="text1"/>
        </w:rPr>
        <w:t>ofertei</w:t>
      </w:r>
      <w:proofErr w:type="spellEnd"/>
      <w:r w:rsidRPr="005D72F7">
        <w:rPr>
          <w:rFonts w:ascii="Times New Roman" w:hAnsi="Times New Roman"/>
          <w:color w:val="000000" w:themeColor="text1"/>
        </w:rPr>
        <w:t xml:space="preserve">, al </w:t>
      </w:r>
      <w:proofErr w:type="spellStart"/>
      <w:r w:rsidRPr="005D72F7">
        <w:rPr>
          <w:rFonts w:ascii="Times New Roman" w:hAnsi="Times New Roman"/>
          <w:color w:val="000000" w:themeColor="text1"/>
        </w:rPr>
        <w:t>caror</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efect</w:t>
      </w:r>
      <w:proofErr w:type="spellEnd"/>
      <w:r w:rsidRPr="005D72F7">
        <w:rPr>
          <w:rFonts w:ascii="Times New Roman" w:hAnsi="Times New Roman"/>
          <w:color w:val="000000" w:themeColor="text1"/>
        </w:rPr>
        <w:t xml:space="preserve"> se </w:t>
      </w:r>
      <w:proofErr w:type="spellStart"/>
      <w:r w:rsidRPr="005D72F7">
        <w:rPr>
          <w:rFonts w:ascii="Times New Roman" w:hAnsi="Times New Roman"/>
          <w:color w:val="000000" w:themeColor="text1"/>
        </w:rPr>
        <w:t>reflecta</w:t>
      </w:r>
      <w:proofErr w:type="spellEnd"/>
      <w:r w:rsidRPr="005D72F7">
        <w:rPr>
          <w:rFonts w:ascii="Times New Roman" w:hAnsi="Times New Roman"/>
          <w:color w:val="000000" w:themeColor="text1"/>
        </w:rPr>
        <w:t xml:space="preserve"> in </w:t>
      </w:r>
      <w:proofErr w:type="spellStart"/>
      <w:r w:rsidRPr="005D72F7">
        <w:rPr>
          <w:rFonts w:ascii="Times New Roman" w:hAnsi="Times New Roman"/>
          <w:b/>
          <w:color w:val="000000" w:themeColor="text1"/>
        </w:rPr>
        <w:t>cresterea</w:t>
      </w:r>
      <w:proofErr w:type="spellEnd"/>
      <w:r w:rsidRPr="005D72F7">
        <w:rPr>
          <w:rFonts w:ascii="Times New Roman" w:hAnsi="Times New Roman"/>
          <w:b/>
          <w:color w:val="000000" w:themeColor="text1"/>
        </w:rPr>
        <w:t>/</w:t>
      </w:r>
      <w:proofErr w:type="spellStart"/>
      <w:r w:rsidRPr="005D72F7">
        <w:rPr>
          <w:rFonts w:ascii="Times New Roman" w:hAnsi="Times New Roman"/>
          <w:b/>
          <w:color w:val="000000" w:themeColor="text1"/>
        </w:rPr>
        <w:t>diminuarea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costurilor</w:t>
      </w:r>
      <w:proofErr w:type="spellEnd"/>
      <w:r w:rsidRPr="005D72F7">
        <w:rPr>
          <w:rFonts w:ascii="Times New Roman" w:hAnsi="Times New Roman"/>
          <w:color w:val="000000" w:themeColor="text1"/>
        </w:rPr>
        <w:t xml:space="preserve"> pe </w:t>
      </w:r>
      <w:proofErr w:type="spellStart"/>
      <w:r w:rsidRPr="005D72F7">
        <w:rPr>
          <w:rFonts w:ascii="Times New Roman" w:hAnsi="Times New Roman"/>
          <w:color w:val="000000" w:themeColor="text1"/>
        </w:rPr>
        <w:t>baza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carora</w:t>
      </w:r>
      <w:proofErr w:type="spellEnd"/>
      <w:r w:rsidRPr="005D72F7">
        <w:rPr>
          <w:rFonts w:ascii="Times New Roman" w:hAnsi="Times New Roman"/>
          <w:color w:val="000000" w:themeColor="text1"/>
        </w:rPr>
        <w:t xml:space="preserve"> s-a </w:t>
      </w:r>
      <w:proofErr w:type="spellStart"/>
      <w:r w:rsidRPr="005D72F7">
        <w:rPr>
          <w:rFonts w:ascii="Times New Roman" w:hAnsi="Times New Roman"/>
          <w:color w:val="000000" w:themeColor="text1"/>
        </w:rPr>
        <w:t>fundamentat</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pretul</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contractului</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ajustarea</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facandu</w:t>
      </w:r>
      <w:proofErr w:type="spellEnd"/>
      <w:r w:rsidRPr="005D72F7">
        <w:rPr>
          <w:rFonts w:ascii="Times New Roman" w:hAnsi="Times New Roman"/>
          <w:color w:val="000000" w:themeColor="text1"/>
        </w:rPr>
        <w:t xml:space="preserve">-se </w:t>
      </w:r>
      <w:proofErr w:type="spellStart"/>
      <w:r w:rsidRPr="005D72F7">
        <w:rPr>
          <w:rFonts w:ascii="Times New Roman" w:hAnsi="Times New Roman"/>
          <w:color w:val="000000" w:themeColor="text1"/>
        </w:rPr>
        <w:t>potrivit</w:t>
      </w:r>
      <w:proofErr w:type="spellEnd"/>
      <w:r w:rsidRPr="005D72F7">
        <w:rPr>
          <w:rFonts w:ascii="Times New Roman" w:hAnsi="Times New Roman"/>
          <w:color w:val="000000" w:themeColor="text1"/>
        </w:rPr>
        <w:t xml:space="preserve"> </w:t>
      </w:r>
      <w:proofErr w:type="spellStart"/>
      <w:r w:rsidRPr="005D72F7">
        <w:rPr>
          <w:rFonts w:ascii="Times New Roman" w:hAnsi="Times New Roman"/>
          <w:color w:val="000000" w:themeColor="text1"/>
        </w:rPr>
        <w:t>indicelui</w:t>
      </w:r>
      <w:proofErr w:type="spellEnd"/>
      <w:r w:rsidRPr="005D72F7">
        <w:rPr>
          <w:rFonts w:ascii="Times New Roman" w:hAnsi="Times New Roman"/>
          <w:color w:val="000000" w:themeColor="text1"/>
        </w:rPr>
        <w:t xml:space="preserve"> lunar al </w:t>
      </w:r>
      <w:proofErr w:type="spellStart"/>
      <w:r w:rsidRPr="005D72F7">
        <w:rPr>
          <w:rFonts w:ascii="Times New Roman" w:hAnsi="Times New Roman"/>
          <w:color w:val="000000" w:themeColor="text1"/>
        </w:rPr>
        <w:t>preturilor</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color w:val="000000" w:themeColor="text1"/>
        </w:rPr>
        <w:t>consum</w:t>
      </w:r>
      <w:proofErr w:type="spellEnd"/>
      <w:r w:rsidRPr="005D72F7">
        <w:rPr>
          <w:rFonts w:ascii="Times New Roman" w:hAnsi="Times New Roman"/>
          <w:color w:val="000000" w:themeColor="text1"/>
        </w:rPr>
        <w:t xml:space="preserve"> total </w:t>
      </w:r>
      <w:proofErr w:type="spellStart"/>
      <w:r w:rsidRPr="005D72F7">
        <w:rPr>
          <w:rFonts w:ascii="Times New Roman" w:hAnsi="Times New Roman"/>
          <w:color w:val="000000" w:themeColor="text1"/>
        </w:rPr>
        <w:t>comunicat</w:t>
      </w:r>
      <w:proofErr w:type="spellEnd"/>
      <w:r w:rsidRPr="005D72F7">
        <w:rPr>
          <w:rFonts w:ascii="Times New Roman" w:hAnsi="Times New Roman"/>
          <w:color w:val="000000" w:themeColor="text1"/>
        </w:rPr>
        <w:t xml:space="preserve"> de </w:t>
      </w:r>
      <w:proofErr w:type="spellStart"/>
      <w:r w:rsidRPr="005D72F7">
        <w:rPr>
          <w:rFonts w:ascii="Times New Roman" w:hAnsi="Times New Roman"/>
          <w:color w:val="000000" w:themeColor="text1"/>
        </w:rPr>
        <w:t>Institutul</w:t>
      </w:r>
      <w:proofErr w:type="spellEnd"/>
      <w:r w:rsidRPr="005D72F7">
        <w:rPr>
          <w:rFonts w:ascii="Times New Roman" w:hAnsi="Times New Roman"/>
          <w:color w:val="000000" w:themeColor="text1"/>
        </w:rPr>
        <w:t xml:space="preserve"> National de Statistica</w:t>
      </w:r>
      <w:r w:rsidRPr="005D72F7">
        <w:rPr>
          <w:rFonts w:ascii="Times New Roman" w:hAnsi="Times New Roman"/>
          <w:color w:val="000000" w:themeColor="text1"/>
          <w:lang w:val="ro-RO"/>
        </w:rPr>
        <w:t>.</w:t>
      </w:r>
    </w:p>
    <w:p w14:paraId="6FE0EBB2" w14:textId="77777777" w:rsidR="00BF411D" w:rsidRPr="005D72F7" w:rsidRDefault="00BF411D" w:rsidP="005D72F7">
      <w:pPr>
        <w:spacing w:after="0" w:line="240" w:lineRule="auto"/>
        <w:jc w:val="both"/>
        <w:rPr>
          <w:rFonts w:ascii="Times New Roman" w:eastAsia="ArialMT" w:hAnsi="Times New Roman"/>
          <w:color w:val="000000" w:themeColor="text1"/>
        </w:rPr>
      </w:pPr>
    </w:p>
    <w:p w14:paraId="22BF081F" w14:textId="77777777" w:rsidR="003C65B6" w:rsidRPr="005D72F7" w:rsidRDefault="00BF411D" w:rsidP="009E2D78">
      <w:pPr>
        <w:pStyle w:val="ListParagraph"/>
        <w:numPr>
          <w:ilvl w:val="0"/>
          <w:numId w:val="29"/>
        </w:numPr>
        <w:jc w:val="both"/>
        <w:rPr>
          <w:color w:val="7030A0"/>
          <w:sz w:val="22"/>
          <w:szCs w:val="22"/>
        </w:rPr>
      </w:pPr>
      <w:r w:rsidRPr="005D72F7">
        <w:rPr>
          <w:rFonts w:eastAsia="ArialMT"/>
          <w:color w:val="7030A0"/>
          <w:sz w:val="22"/>
          <w:szCs w:val="22"/>
        </w:rPr>
        <w:lastRenderedPageBreak/>
        <w:t>Pr</w:t>
      </w:r>
      <w:r w:rsidR="00A70DE7" w:rsidRPr="005D72F7">
        <w:rPr>
          <w:rFonts w:eastAsia="ArialMT"/>
          <w:color w:val="7030A0"/>
          <w:sz w:val="22"/>
          <w:szCs w:val="22"/>
        </w:rPr>
        <w:t>eţul acordului-cadru/contractului poate fi ajustat doar în măsura strict necesară pentru acoperirea costurilor pe baza cărora s-a fundamentat preţul acordului-cadru/contractului</w:t>
      </w:r>
      <w:r w:rsidRPr="005D72F7">
        <w:rPr>
          <w:color w:val="7030A0"/>
          <w:sz w:val="22"/>
          <w:szCs w:val="22"/>
        </w:rPr>
        <w:t>, a</w:t>
      </w:r>
      <w:r w:rsidR="003C65B6" w:rsidRPr="005D72F7">
        <w:rPr>
          <w:color w:val="7030A0"/>
          <w:sz w:val="22"/>
          <w:szCs w:val="22"/>
        </w:rPr>
        <w:t xml:space="preserve">ctualizarea prețului poate fi aplicată și in ipoteza diminuării costurilor pe baza cărora s-a fundamentat prețul contractului, Autoritatea Contractantă putând actualiza prețul prin diminuare. </w:t>
      </w:r>
    </w:p>
    <w:p w14:paraId="15A75BDD" w14:textId="77777777" w:rsidR="00BF411D" w:rsidRPr="005D72F7" w:rsidRDefault="00BF411D" w:rsidP="009E2D78">
      <w:pPr>
        <w:pStyle w:val="alfabody2"/>
        <w:numPr>
          <w:ilvl w:val="0"/>
          <w:numId w:val="29"/>
        </w:numPr>
        <w:spacing w:after="0" w:line="240" w:lineRule="auto"/>
        <w:rPr>
          <w:rFonts w:ascii="Times New Roman" w:hAnsi="Times New Roman"/>
          <w:color w:val="7030A0"/>
          <w:sz w:val="22"/>
          <w:szCs w:val="22"/>
        </w:rPr>
      </w:pPr>
      <w:proofErr w:type="spellStart"/>
      <w:r w:rsidRPr="005D72F7">
        <w:rPr>
          <w:rFonts w:ascii="Times New Roman" w:hAnsi="Times New Roman"/>
          <w:color w:val="7030A0"/>
          <w:sz w:val="22"/>
          <w:szCs w:val="22"/>
        </w:rPr>
        <w:t>Ajustarea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prețului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unitar</w:t>
      </w:r>
      <w:proofErr w:type="spellEnd"/>
      <w:r w:rsidRPr="005D72F7">
        <w:rPr>
          <w:rFonts w:ascii="Times New Roman" w:hAnsi="Times New Roman"/>
          <w:color w:val="7030A0"/>
          <w:sz w:val="22"/>
          <w:szCs w:val="22"/>
        </w:rPr>
        <w:t xml:space="preserve"> se </w:t>
      </w:r>
      <w:proofErr w:type="spellStart"/>
      <w:r w:rsidRPr="005D72F7">
        <w:rPr>
          <w:rFonts w:ascii="Times New Roman" w:hAnsi="Times New Roman"/>
          <w:color w:val="7030A0"/>
          <w:sz w:val="22"/>
          <w:szCs w:val="22"/>
        </w:rPr>
        <w:t>va</w:t>
      </w:r>
      <w:proofErr w:type="spellEnd"/>
      <w:r w:rsidRPr="005D72F7">
        <w:rPr>
          <w:rFonts w:ascii="Times New Roman" w:hAnsi="Times New Roman"/>
          <w:color w:val="7030A0"/>
          <w:sz w:val="22"/>
          <w:szCs w:val="22"/>
        </w:rPr>
        <w:t xml:space="preserve"> face </w:t>
      </w:r>
      <w:proofErr w:type="spellStart"/>
      <w:r w:rsidRPr="005D72F7">
        <w:rPr>
          <w:rFonts w:ascii="Times New Roman" w:hAnsi="Times New Roman"/>
          <w:color w:val="7030A0"/>
          <w:sz w:val="22"/>
          <w:szCs w:val="22"/>
        </w:rPr>
        <w:t>numai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numai</w:t>
      </w:r>
      <w:proofErr w:type="spellEnd"/>
      <w:r w:rsidRPr="005D72F7">
        <w:rPr>
          <w:rFonts w:ascii="Times New Roman" w:hAnsi="Times New Roman"/>
          <w:color w:val="7030A0"/>
          <w:sz w:val="22"/>
          <w:szCs w:val="22"/>
        </w:rPr>
        <w:t xml:space="preserve"> la </w:t>
      </w:r>
      <w:proofErr w:type="spellStart"/>
      <w:r w:rsidRPr="005D72F7">
        <w:rPr>
          <w:rFonts w:ascii="Times New Roman" w:hAnsi="Times New Roman"/>
          <w:color w:val="7030A0"/>
          <w:sz w:val="22"/>
          <w:szCs w:val="22"/>
        </w:rPr>
        <w:t>solicitarea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expresă</w:t>
      </w:r>
      <w:proofErr w:type="spellEnd"/>
      <w:r w:rsidRPr="005D72F7">
        <w:rPr>
          <w:rFonts w:ascii="Times New Roman" w:hAnsi="Times New Roman"/>
          <w:color w:val="7030A0"/>
          <w:sz w:val="22"/>
          <w:szCs w:val="22"/>
        </w:rPr>
        <w:t xml:space="preserve"> </w:t>
      </w:r>
      <w:proofErr w:type="gramStart"/>
      <w:r w:rsidRPr="005D72F7">
        <w:rPr>
          <w:rFonts w:ascii="Times New Roman" w:hAnsi="Times New Roman"/>
          <w:color w:val="7030A0"/>
          <w:sz w:val="22"/>
          <w:szCs w:val="22"/>
        </w:rPr>
        <w:t>a</w:t>
      </w:r>
      <w:proofErr w:type="gram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operatorului</w:t>
      </w:r>
      <w:proofErr w:type="spellEnd"/>
      <w:r w:rsidRPr="005D72F7">
        <w:rPr>
          <w:rFonts w:ascii="Times New Roman" w:hAnsi="Times New Roman"/>
          <w:color w:val="7030A0"/>
          <w:sz w:val="22"/>
          <w:szCs w:val="22"/>
        </w:rPr>
        <w:t xml:space="preserve"> economic, </w:t>
      </w:r>
      <w:proofErr w:type="spellStart"/>
      <w:r w:rsidRPr="005D72F7">
        <w:rPr>
          <w:rFonts w:ascii="Times New Roman" w:hAnsi="Times New Roman"/>
          <w:color w:val="7030A0"/>
          <w:sz w:val="22"/>
          <w:szCs w:val="22"/>
        </w:rPr>
        <w:t>după</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aprobarea</w:t>
      </w:r>
      <w:proofErr w:type="spellEnd"/>
      <w:r w:rsidRPr="005D72F7">
        <w:rPr>
          <w:rFonts w:ascii="Times New Roman" w:hAnsi="Times New Roman"/>
          <w:color w:val="7030A0"/>
          <w:sz w:val="22"/>
          <w:szCs w:val="22"/>
        </w:rPr>
        <w:t xml:space="preserve"> de </w:t>
      </w:r>
      <w:proofErr w:type="spellStart"/>
      <w:r w:rsidRPr="005D72F7">
        <w:rPr>
          <w:rFonts w:ascii="Times New Roman" w:hAnsi="Times New Roman"/>
          <w:color w:val="7030A0"/>
          <w:sz w:val="22"/>
          <w:szCs w:val="22"/>
        </w:rPr>
        <w:t>către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autoritatea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contractantă</w:t>
      </w:r>
      <w:proofErr w:type="spellEnd"/>
      <w:r w:rsidRPr="005D72F7">
        <w:rPr>
          <w:rFonts w:ascii="Times New Roman" w:hAnsi="Times New Roman"/>
          <w:color w:val="7030A0"/>
          <w:sz w:val="22"/>
          <w:szCs w:val="22"/>
        </w:rPr>
        <w:t xml:space="preserve"> a </w:t>
      </w:r>
      <w:proofErr w:type="spellStart"/>
      <w:r w:rsidRPr="005D72F7">
        <w:rPr>
          <w:rFonts w:ascii="Times New Roman" w:hAnsi="Times New Roman"/>
          <w:color w:val="7030A0"/>
          <w:sz w:val="22"/>
          <w:szCs w:val="22"/>
        </w:rPr>
        <w:t>solicitării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în</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scris</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Solicitarea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va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conține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justificarea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și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documentele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suport</w:t>
      </w:r>
      <w:proofErr w:type="spellEnd"/>
      <w:r w:rsidRPr="005D72F7">
        <w:rPr>
          <w:rFonts w:ascii="Times New Roman" w:hAnsi="Times New Roman"/>
          <w:color w:val="7030A0"/>
          <w:sz w:val="22"/>
          <w:szCs w:val="22"/>
        </w:rPr>
        <w:t xml:space="preserve"> care </w:t>
      </w:r>
      <w:proofErr w:type="spellStart"/>
      <w:r w:rsidRPr="005D72F7">
        <w:rPr>
          <w:rFonts w:ascii="Times New Roman" w:hAnsi="Times New Roman"/>
          <w:color w:val="7030A0"/>
          <w:sz w:val="22"/>
          <w:szCs w:val="22"/>
        </w:rPr>
        <w:t>să</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susțină</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ajustarea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prețului</w:t>
      </w:r>
      <w:proofErr w:type="spellEnd"/>
      <w:r w:rsidRPr="005D72F7">
        <w:rPr>
          <w:rFonts w:ascii="Times New Roman" w:hAnsi="Times New Roman"/>
          <w:color w:val="7030A0"/>
          <w:sz w:val="22"/>
          <w:szCs w:val="22"/>
        </w:rPr>
        <w:t xml:space="preserve">.  </w:t>
      </w:r>
    </w:p>
    <w:p w14:paraId="507BF584" w14:textId="77777777" w:rsidR="00BF411D" w:rsidRPr="005D72F7" w:rsidRDefault="00BF411D" w:rsidP="009E2D78">
      <w:pPr>
        <w:pStyle w:val="alfabody2"/>
        <w:numPr>
          <w:ilvl w:val="0"/>
          <w:numId w:val="29"/>
        </w:numPr>
        <w:spacing w:after="0" w:line="240" w:lineRule="auto"/>
        <w:rPr>
          <w:rFonts w:ascii="Times New Roman" w:hAnsi="Times New Roman"/>
          <w:color w:val="7030A0"/>
          <w:sz w:val="22"/>
          <w:szCs w:val="22"/>
        </w:rPr>
      </w:pPr>
      <w:proofErr w:type="spellStart"/>
      <w:r w:rsidRPr="005D72F7">
        <w:rPr>
          <w:rFonts w:ascii="Times New Roman" w:hAnsi="Times New Roman"/>
          <w:color w:val="7030A0"/>
          <w:sz w:val="22"/>
          <w:szCs w:val="22"/>
        </w:rPr>
        <w:t>Ajustarea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prețului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unitar</w:t>
      </w:r>
      <w:proofErr w:type="spellEnd"/>
      <w:r w:rsidRPr="005D72F7">
        <w:rPr>
          <w:rFonts w:ascii="Times New Roman" w:hAnsi="Times New Roman"/>
          <w:color w:val="7030A0"/>
          <w:sz w:val="22"/>
          <w:szCs w:val="22"/>
        </w:rPr>
        <w:t xml:space="preserve"> se </w:t>
      </w:r>
      <w:proofErr w:type="spellStart"/>
      <w:r w:rsidRPr="005D72F7">
        <w:rPr>
          <w:rFonts w:ascii="Times New Roman" w:hAnsi="Times New Roman"/>
          <w:color w:val="7030A0"/>
          <w:sz w:val="22"/>
          <w:szCs w:val="22"/>
        </w:rPr>
        <w:t>va</w:t>
      </w:r>
      <w:proofErr w:type="spellEnd"/>
      <w:r w:rsidRPr="005D72F7">
        <w:rPr>
          <w:rFonts w:ascii="Times New Roman" w:hAnsi="Times New Roman"/>
          <w:color w:val="7030A0"/>
          <w:sz w:val="22"/>
          <w:szCs w:val="22"/>
        </w:rPr>
        <w:t xml:space="preserve"> face </w:t>
      </w:r>
      <w:proofErr w:type="spellStart"/>
      <w:r w:rsidRPr="005D72F7">
        <w:rPr>
          <w:rFonts w:ascii="Times New Roman" w:hAnsi="Times New Roman"/>
          <w:color w:val="7030A0"/>
          <w:sz w:val="22"/>
          <w:szCs w:val="22"/>
        </w:rPr>
        <w:t>prin</w:t>
      </w:r>
      <w:proofErr w:type="spellEnd"/>
      <w:r w:rsidRPr="005D72F7">
        <w:rPr>
          <w:rFonts w:ascii="Times New Roman" w:hAnsi="Times New Roman"/>
          <w:color w:val="7030A0"/>
          <w:sz w:val="22"/>
          <w:szCs w:val="22"/>
        </w:rPr>
        <w:t xml:space="preserve"> Act </w:t>
      </w:r>
      <w:proofErr w:type="spellStart"/>
      <w:r w:rsidRPr="005D72F7">
        <w:rPr>
          <w:rFonts w:ascii="Times New Roman" w:hAnsi="Times New Roman"/>
          <w:color w:val="7030A0"/>
          <w:sz w:val="22"/>
          <w:szCs w:val="22"/>
        </w:rPr>
        <w:t>adițional</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semnat</w:t>
      </w:r>
      <w:proofErr w:type="spellEnd"/>
      <w:r w:rsidRPr="005D72F7">
        <w:rPr>
          <w:rFonts w:ascii="Times New Roman" w:hAnsi="Times New Roman"/>
          <w:color w:val="7030A0"/>
          <w:sz w:val="22"/>
          <w:szCs w:val="22"/>
        </w:rPr>
        <w:t xml:space="preserve"> de </w:t>
      </w:r>
      <w:proofErr w:type="spellStart"/>
      <w:r w:rsidRPr="005D72F7">
        <w:rPr>
          <w:rFonts w:ascii="Times New Roman" w:hAnsi="Times New Roman"/>
          <w:color w:val="7030A0"/>
          <w:sz w:val="22"/>
          <w:szCs w:val="22"/>
        </w:rPr>
        <w:t>ambele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părți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și</w:t>
      </w:r>
      <w:proofErr w:type="spellEnd"/>
      <w:r w:rsidRPr="005D72F7">
        <w:rPr>
          <w:rFonts w:ascii="Times New Roman" w:hAnsi="Times New Roman"/>
          <w:color w:val="7030A0"/>
          <w:sz w:val="22"/>
          <w:szCs w:val="22"/>
        </w:rPr>
        <w:t xml:space="preserve"> se </w:t>
      </w:r>
      <w:proofErr w:type="spellStart"/>
      <w:r w:rsidRPr="005D72F7">
        <w:rPr>
          <w:rFonts w:ascii="Times New Roman" w:hAnsi="Times New Roman"/>
          <w:color w:val="7030A0"/>
          <w:sz w:val="22"/>
          <w:szCs w:val="22"/>
        </w:rPr>
        <w:t>va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lua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în</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considerare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numai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pentru</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contractele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subsecvente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semnate</w:t>
      </w:r>
      <w:proofErr w:type="spellEnd"/>
      <w:r w:rsidRPr="005D72F7">
        <w:rPr>
          <w:rFonts w:ascii="Times New Roman" w:hAnsi="Times New Roman"/>
          <w:color w:val="7030A0"/>
          <w:sz w:val="22"/>
          <w:szCs w:val="22"/>
        </w:rPr>
        <w:t xml:space="preserve"> ulterior </w:t>
      </w:r>
      <w:proofErr w:type="spellStart"/>
      <w:r w:rsidRPr="005D72F7">
        <w:rPr>
          <w:rFonts w:ascii="Times New Roman" w:hAnsi="Times New Roman"/>
          <w:color w:val="7030A0"/>
          <w:sz w:val="22"/>
          <w:szCs w:val="22"/>
        </w:rPr>
        <w:t>semnării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actului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adițional</w:t>
      </w:r>
      <w:proofErr w:type="spellEnd"/>
      <w:r w:rsidRPr="005D72F7">
        <w:rPr>
          <w:rFonts w:ascii="Times New Roman" w:hAnsi="Times New Roman"/>
          <w:color w:val="7030A0"/>
          <w:sz w:val="22"/>
          <w:szCs w:val="22"/>
        </w:rPr>
        <w:t xml:space="preserve"> de </w:t>
      </w:r>
      <w:proofErr w:type="spellStart"/>
      <w:r w:rsidRPr="005D72F7">
        <w:rPr>
          <w:rFonts w:ascii="Times New Roman" w:hAnsi="Times New Roman"/>
          <w:color w:val="7030A0"/>
          <w:sz w:val="22"/>
          <w:szCs w:val="22"/>
        </w:rPr>
        <w:t>ajustare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preț</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Operatorul</w:t>
      </w:r>
      <w:proofErr w:type="spellEnd"/>
      <w:r w:rsidRPr="005D72F7">
        <w:rPr>
          <w:rFonts w:ascii="Times New Roman" w:hAnsi="Times New Roman"/>
          <w:color w:val="7030A0"/>
          <w:sz w:val="22"/>
          <w:szCs w:val="22"/>
        </w:rPr>
        <w:t xml:space="preserve"> economic </w:t>
      </w:r>
      <w:proofErr w:type="spellStart"/>
      <w:r w:rsidRPr="005D72F7">
        <w:rPr>
          <w:rFonts w:ascii="Times New Roman" w:hAnsi="Times New Roman"/>
          <w:color w:val="7030A0"/>
          <w:sz w:val="22"/>
          <w:szCs w:val="22"/>
        </w:rPr>
        <w:t>semnatar</w:t>
      </w:r>
      <w:proofErr w:type="spellEnd"/>
      <w:r w:rsidRPr="005D72F7">
        <w:rPr>
          <w:rFonts w:ascii="Times New Roman" w:hAnsi="Times New Roman"/>
          <w:color w:val="7030A0"/>
          <w:sz w:val="22"/>
          <w:szCs w:val="22"/>
        </w:rPr>
        <w:t xml:space="preserve"> al </w:t>
      </w:r>
      <w:proofErr w:type="spellStart"/>
      <w:r w:rsidRPr="005D72F7">
        <w:rPr>
          <w:rFonts w:ascii="Times New Roman" w:hAnsi="Times New Roman"/>
          <w:color w:val="7030A0"/>
          <w:sz w:val="22"/>
          <w:szCs w:val="22"/>
        </w:rPr>
        <w:t>contractului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subsecvent</w:t>
      </w:r>
      <w:proofErr w:type="spellEnd"/>
      <w:r w:rsidRPr="005D72F7">
        <w:rPr>
          <w:rFonts w:ascii="Times New Roman" w:hAnsi="Times New Roman"/>
          <w:color w:val="7030A0"/>
          <w:sz w:val="22"/>
          <w:szCs w:val="22"/>
        </w:rPr>
        <w:t xml:space="preserve"> are </w:t>
      </w:r>
      <w:proofErr w:type="spellStart"/>
      <w:r w:rsidRPr="005D72F7">
        <w:rPr>
          <w:rFonts w:ascii="Times New Roman" w:hAnsi="Times New Roman"/>
          <w:color w:val="7030A0"/>
          <w:sz w:val="22"/>
          <w:szCs w:val="22"/>
        </w:rPr>
        <w:t>obligatia</w:t>
      </w:r>
      <w:proofErr w:type="spellEnd"/>
      <w:r w:rsidRPr="005D72F7">
        <w:rPr>
          <w:rFonts w:ascii="Times New Roman" w:hAnsi="Times New Roman"/>
          <w:color w:val="7030A0"/>
          <w:sz w:val="22"/>
          <w:szCs w:val="22"/>
        </w:rPr>
        <w:t xml:space="preserve"> de a-</w:t>
      </w:r>
      <w:proofErr w:type="spellStart"/>
      <w:r w:rsidRPr="005D72F7">
        <w:rPr>
          <w:rFonts w:ascii="Times New Roman" w:hAnsi="Times New Roman"/>
          <w:color w:val="7030A0"/>
          <w:sz w:val="22"/>
          <w:szCs w:val="22"/>
        </w:rPr>
        <w:t>si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mentine</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pretul</w:t>
      </w:r>
      <w:proofErr w:type="spellEnd"/>
      <w:r w:rsidRPr="005D72F7">
        <w:rPr>
          <w:rFonts w:ascii="Times New Roman" w:hAnsi="Times New Roman"/>
          <w:color w:val="7030A0"/>
          <w:sz w:val="22"/>
          <w:szCs w:val="22"/>
        </w:rPr>
        <w:t xml:space="preserve"> pe </w:t>
      </w:r>
      <w:proofErr w:type="spellStart"/>
      <w:r w:rsidRPr="005D72F7">
        <w:rPr>
          <w:rFonts w:ascii="Times New Roman" w:hAnsi="Times New Roman"/>
          <w:color w:val="7030A0"/>
          <w:sz w:val="22"/>
          <w:szCs w:val="22"/>
        </w:rPr>
        <w:t>toata</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durata</w:t>
      </w:r>
      <w:proofErr w:type="spellEnd"/>
      <w:r w:rsidRPr="005D72F7">
        <w:rPr>
          <w:rFonts w:ascii="Times New Roman" w:hAnsi="Times New Roman"/>
          <w:color w:val="7030A0"/>
          <w:sz w:val="22"/>
          <w:szCs w:val="22"/>
        </w:rPr>
        <w:t xml:space="preserve"> de </w:t>
      </w:r>
      <w:proofErr w:type="spellStart"/>
      <w:r w:rsidRPr="005D72F7">
        <w:rPr>
          <w:rFonts w:ascii="Times New Roman" w:hAnsi="Times New Roman"/>
          <w:color w:val="7030A0"/>
          <w:sz w:val="22"/>
          <w:szCs w:val="22"/>
        </w:rPr>
        <w:t>valabilitate</w:t>
      </w:r>
      <w:proofErr w:type="spellEnd"/>
      <w:r w:rsidRPr="005D72F7">
        <w:rPr>
          <w:rFonts w:ascii="Times New Roman" w:hAnsi="Times New Roman"/>
          <w:color w:val="7030A0"/>
          <w:sz w:val="22"/>
          <w:szCs w:val="22"/>
        </w:rPr>
        <w:t xml:space="preserve"> a </w:t>
      </w:r>
      <w:proofErr w:type="spellStart"/>
      <w:r w:rsidRPr="005D72F7">
        <w:rPr>
          <w:rFonts w:ascii="Times New Roman" w:hAnsi="Times New Roman"/>
          <w:color w:val="7030A0"/>
          <w:sz w:val="22"/>
          <w:szCs w:val="22"/>
        </w:rPr>
        <w:t>contractului</w:t>
      </w:r>
      <w:proofErr w:type="spellEnd"/>
      <w:r w:rsidRPr="005D72F7">
        <w:rPr>
          <w:rFonts w:ascii="Times New Roman" w:hAnsi="Times New Roman"/>
          <w:color w:val="7030A0"/>
          <w:sz w:val="22"/>
          <w:szCs w:val="22"/>
        </w:rPr>
        <w:t xml:space="preserve"> </w:t>
      </w:r>
      <w:proofErr w:type="spellStart"/>
      <w:r w:rsidRPr="005D72F7">
        <w:rPr>
          <w:rFonts w:ascii="Times New Roman" w:hAnsi="Times New Roman"/>
          <w:color w:val="7030A0"/>
          <w:sz w:val="22"/>
          <w:szCs w:val="22"/>
        </w:rPr>
        <w:t>semnat</w:t>
      </w:r>
      <w:proofErr w:type="spellEnd"/>
      <w:r w:rsidRPr="005D72F7">
        <w:rPr>
          <w:rFonts w:ascii="Times New Roman" w:hAnsi="Times New Roman"/>
          <w:color w:val="7030A0"/>
          <w:sz w:val="22"/>
          <w:szCs w:val="22"/>
        </w:rPr>
        <w:t>.</w:t>
      </w:r>
    </w:p>
    <w:p w14:paraId="3E86A6B0" w14:textId="77777777" w:rsidR="00BF411D" w:rsidRPr="005D72F7" w:rsidRDefault="00BF411D" w:rsidP="005D72F7">
      <w:pPr>
        <w:pStyle w:val="alfabody2"/>
        <w:spacing w:after="0" w:line="240" w:lineRule="auto"/>
        <w:ind w:left="720"/>
        <w:rPr>
          <w:rFonts w:ascii="Times New Roman" w:hAnsi="Times New Roman"/>
          <w:color w:val="7030A0"/>
          <w:sz w:val="22"/>
          <w:szCs w:val="22"/>
        </w:rPr>
      </w:pPr>
    </w:p>
    <w:p w14:paraId="4EB590B1" w14:textId="77777777" w:rsidR="00636767" w:rsidRPr="005D72F7" w:rsidRDefault="00636767" w:rsidP="00415496">
      <w:pPr>
        <w:pStyle w:val="DefaultText2"/>
        <w:numPr>
          <w:ilvl w:val="0"/>
          <w:numId w:val="30"/>
        </w:numPr>
        <w:jc w:val="both"/>
        <w:rPr>
          <w:b/>
          <w:sz w:val="22"/>
          <w:szCs w:val="22"/>
          <w:lang w:val="ro-RO"/>
        </w:rPr>
      </w:pPr>
      <w:r w:rsidRPr="005D72F7">
        <w:rPr>
          <w:b/>
          <w:sz w:val="22"/>
          <w:szCs w:val="22"/>
          <w:lang w:val="ro-RO"/>
        </w:rPr>
        <w:t xml:space="preserve">Cantitatea previzionată </w:t>
      </w:r>
    </w:p>
    <w:p w14:paraId="267CBF94" w14:textId="77777777" w:rsidR="00636767" w:rsidRPr="00415496" w:rsidRDefault="00636767" w:rsidP="005D72F7">
      <w:pPr>
        <w:pStyle w:val="DefaultText2"/>
        <w:jc w:val="both"/>
        <w:rPr>
          <w:sz w:val="22"/>
          <w:szCs w:val="22"/>
          <w:lang w:val="ro-RO"/>
        </w:rPr>
      </w:pPr>
      <w:r w:rsidRPr="005D72F7">
        <w:rPr>
          <w:sz w:val="22"/>
          <w:szCs w:val="22"/>
          <w:lang w:val="ro-RO"/>
        </w:rPr>
        <w:t xml:space="preserve">7.1  Cantitatea previzionata de </w:t>
      </w:r>
      <w:r w:rsidR="00840704" w:rsidRPr="005D72F7">
        <w:rPr>
          <w:sz w:val="22"/>
          <w:szCs w:val="22"/>
          <w:lang w:val="ro-RO"/>
        </w:rPr>
        <w:t xml:space="preserve">servicii </w:t>
      </w:r>
      <w:r w:rsidRPr="005D72F7">
        <w:rPr>
          <w:sz w:val="22"/>
          <w:szCs w:val="22"/>
          <w:lang w:val="ro-RO"/>
        </w:rPr>
        <w:t xml:space="preserve">ce urmează a fi </w:t>
      </w:r>
      <w:r w:rsidR="00840704" w:rsidRPr="005D72F7">
        <w:rPr>
          <w:sz w:val="22"/>
          <w:szCs w:val="22"/>
          <w:lang w:val="ro-RO"/>
        </w:rPr>
        <w:t>prestat</w:t>
      </w:r>
      <w:r w:rsidR="00942C00" w:rsidRPr="005D72F7">
        <w:rPr>
          <w:sz w:val="22"/>
          <w:szCs w:val="22"/>
          <w:lang w:val="ro-RO"/>
        </w:rPr>
        <w:t>ă</w:t>
      </w:r>
      <w:r w:rsidRPr="005D72F7">
        <w:rPr>
          <w:sz w:val="22"/>
          <w:szCs w:val="22"/>
          <w:lang w:val="ro-RO"/>
        </w:rPr>
        <w:t xml:space="preserve"> în baza contractelor subsecvente este </w:t>
      </w:r>
      <w:r w:rsidRPr="00415496">
        <w:rPr>
          <w:sz w:val="22"/>
          <w:szCs w:val="22"/>
          <w:lang w:val="ro-RO"/>
        </w:rPr>
        <w:t>prevăzută în anexa 1 la prezentul acord-cadru.</w:t>
      </w:r>
    </w:p>
    <w:p w14:paraId="1ACE4C1D" w14:textId="77777777" w:rsidR="00636767" w:rsidRPr="00415496" w:rsidRDefault="00636767" w:rsidP="005D72F7">
      <w:pPr>
        <w:pStyle w:val="DefaultText2"/>
        <w:jc w:val="both"/>
        <w:rPr>
          <w:sz w:val="22"/>
          <w:szCs w:val="22"/>
          <w:lang w:val="ro-RO"/>
        </w:rPr>
      </w:pPr>
    </w:p>
    <w:p w14:paraId="774AA29D" w14:textId="77777777" w:rsidR="00CE5289" w:rsidRPr="00415496" w:rsidRDefault="00CE5289" w:rsidP="00415496">
      <w:pPr>
        <w:pStyle w:val="ListParagraph"/>
        <w:numPr>
          <w:ilvl w:val="0"/>
          <w:numId w:val="30"/>
        </w:numPr>
        <w:jc w:val="both"/>
        <w:rPr>
          <w:sz w:val="22"/>
          <w:szCs w:val="22"/>
        </w:rPr>
      </w:pPr>
      <w:r w:rsidRPr="00415496">
        <w:rPr>
          <w:b/>
          <w:bCs/>
          <w:sz w:val="22"/>
          <w:szCs w:val="22"/>
        </w:rPr>
        <w:t>Obligația Promitentului-</w:t>
      </w:r>
      <w:r w:rsidR="00ED3384" w:rsidRPr="00415496">
        <w:rPr>
          <w:b/>
          <w:bCs/>
          <w:sz w:val="22"/>
          <w:szCs w:val="22"/>
        </w:rPr>
        <w:t>Prestator</w:t>
      </w:r>
      <w:r w:rsidRPr="00415496">
        <w:rPr>
          <w:b/>
          <w:bCs/>
          <w:sz w:val="22"/>
          <w:szCs w:val="22"/>
        </w:rPr>
        <w:t xml:space="preserve"> de a constitui garanția de bună-execuție</w:t>
      </w:r>
      <w:r w:rsidR="008C21D2" w:rsidRPr="00415496">
        <w:rPr>
          <w:b/>
          <w:bCs/>
          <w:sz w:val="22"/>
          <w:szCs w:val="22"/>
        </w:rPr>
        <w:t xml:space="preserve"> – </w:t>
      </w:r>
      <w:r w:rsidR="00AA4506" w:rsidRPr="00415496">
        <w:rPr>
          <w:b/>
          <w:bCs/>
          <w:color w:val="0000FF"/>
          <w:sz w:val="22"/>
          <w:szCs w:val="22"/>
        </w:rPr>
        <w:t>NU ESTE CAZUL</w:t>
      </w:r>
    </w:p>
    <w:p w14:paraId="1B0CFC75" w14:textId="77777777" w:rsidR="00CE5289" w:rsidRPr="005D72F7" w:rsidRDefault="00CE5289" w:rsidP="005D72F7">
      <w:pPr>
        <w:pStyle w:val="DefaultText"/>
        <w:jc w:val="both"/>
        <w:rPr>
          <w:b/>
          <w:i/>
          <w:color w:val="0000FF"/>
          <w:sz w:val="22"/>
          <w:szCs w:val="22"/>
          <w:lang w:val="ro-RO"/>
        </w:rPr>
      </w:pPr>
    </w:p>
    <w:p w14:paraId="5C3DC26F" w14:textId="77777777" w:rsidR="00636767" w:rsidRPr="000E3DFD" w:rsidRDefault="00636767" w:rsidP="00415496">
      <w:pPr>
        <w:pStyle w:val="DefaultText"/>
        <w:numPr>
          <w:ilvl w:val="0"/>
          <w:numId w:val="30"/>
        </w:numPr>
        <w:jc w:val="both"/>
        <w:rPr>
          <w:b/>
          <w:sz w:val="22"/>
          <w:szCs w:val="22"/>
          <w:lang w:val="ro-RO"/>
        </w:rPr>
      </w:pPr>
      <w:r w:rsidRPr="000E3DFD">
        <w:rPr>
          <w:b/>
          <w:sz w:val="22"/>
          <w:szCs w:val="22"/>
          <w:lang w:val="ro-RO"/>
        </w:rPr>
        <w:t xml:space="preserve">Obligaţiile promitentului- </w:t>
      </w:r>
      <w:r w:rsidR="00840704" w:rsidRPr="000E3DFD">
        <w:rPr>
          <w:b/>
          <w:sz w:val="22"/>
          <w:szCs w:val="22"/>
          <w:lang w:val="ro-RO"/>
        </w:rPr>
        <w:t xml:space="preserve">prestator </w:t>
      </w:r>
    </w:p>
    <w:p w14:paraId="0B700C80" w14:textId="77777777" w:rsidR="008504BE" w:rsidRPr="000E3DFD" w:rsidRDefault="00636767" w:rsidP="009E2D78">
      <w:pPr>
        <w:pStyle w:val="DefaultText"/>
        <w:numPr>
          <w:ilvl w:val="1"/>
          <w:numId w:val="11"/>
        </w:numPr>
        <w:jc w:val="both"/>
        <w:rPr>
          <w:sz w:val="22"/>
          <w:szCs w:val="22"/>
          <w:lang w:val="ro-RO"/>
        </w:rPr>
      </w:pPr>
      <w:r w:rsidRPr="000E3DFD">
        <w:rPr>
          <w:sz w:val="22"/>
          <w:szCs w:val="22"/>
          <w:lang w:val="ro-RO"/>
        </w:rPr>
        <w:t xml:space="preserve">Promitentul-prestator se obligă ca </w:t>
      </w:r>
      <w:r w:rsidR="00840704" w:rsidRPr="000E3DFD">
        <w:rPr>
          <w:sz w:val="22"/>
          <w:szCs w:val="22"/>
          <w:lang w:val="ro-RO"/>
        </w:rPr>
        <w:t>serviciile prestate</w:t>
      </w:r>
      <w:r w:rsidRPr="000E3DFD">
        <w:rPr>
          <w:sz w:val="22"/>
          <w:szCs w:val="22"/>
          <w:lang w:val="ro-RO"/>
        </w:rPr>
        <w:t xml:space="preserve"> să respecte cel puţin calitatea prevăzută în propunerea tehnică, anexă la prezentul acord-cadru.</w:t>
      </w:r>
    </w:p>
    <w:p w14:paraId="649C4E4F" w14:textId="77777777" w:rsidR="008504BE" w:rsidRPr="005D72F7" w:rsidRDefault="00636767" w:rsidP="009E2D78">
      <w:pPr>
        <w:pStyle w:val="DefaultText"/>
        <w:numPr>
          <w:ilvl w:val="1"/>
          <w:numId w:val="11"/>
        </w:numPr>
        <w:jc w:val="both"/>
        <w:rPr>
          <w:sz w:val="22"/>
          <w:szCs w:val="22"/>
          <w:lang w:val="ro-RO"/>
        </w:rPr>
      </w:pPr>
      <w:r w:rsidRPr="000E3DFD">
        <w:rPr>
          <w:sz w:val="22"/>
          <w:szCs w:val="22"/>
          <w:lang w:val="ro-RO"/>
        </w:rPr>
        <w:t xml:space="preserve">Promitentul-prestator se obligă să </w:t>
      </w:r>
      <w:r w:rsidR="00840704" w:rsidRPr="000E3DFD">
        <w:rPr>
          <w:sz w:val="22"/>
          <w:szCs w:val="22"/>
          <w:lang w:val="ro-RO"/>
        </w:rPr>
        <w:t>presteze serviciile</w:t>
      </w:r>
      <w:r w:rsidRPr="005D72F7">
        <w:rPr>
          <w:sz w:val="22"/>
          <w:szCs w:val="22"/>
          <w:lang w:val="ro-RO"/>
        </w:rPr>
        <w:t xml:space="preserve"> astfel cum au fost prevăzute în acordul – cadru, ori de câte ori autoritatea solicită acest lucru.</w:t>
      </w:r>
    </w:p>
    <w:p w14:paraId="5B75154C" w14:textId="77777777" w:rsidR="00636767" w:rsidRPr="005D72F7" w:rsidRDefault="00636767" w:rsidP="009E2D78">
      <w:pPr>
        <w:pStyle w:val="DefaultText"/>
        <w:numPr>
          <w:ilvl w:val="1"/>
          <w:numId w:val="11"/>
        </w:numPr>
        <w:jc w:val="both"/>
        <w:rPr>
          <w:sz w:val="22"/>
          <w:szCs w:val="22"/>
          <w:lang w:val="ro-RO"/>
        </w:rPr>
      </w:pPr>
      <w:r w:rsidRPr="005D72F7">
        <w:rPr>
          <w:sz w:val="22"/>
          <w:szCs w:val="22"/>
          <w:lang w:val="nl-NL"/>
        </w:rPr>
        <w:t>Promitentul-prestator se obligă să despăgubească promitentul -achizitor împotriva oricăror:</w:t>
      </w:r>
    </w:p>
    <w:p w14:paraId="35BEF454" w14:textId="77777777" w:rsidR="00636767" w:rsidRPr="005D72F7" w:rsidRDefault="00636767" w:rsidP="005D72F7">
      <w:pPr>
        <w:pStyle w:val="DefaultText"/>
        <w:jc w:val="both"/>
        <w:rPr>
          <w:sz w:val="22"/>
          <w:szCs w:val="22"/>
          <w:lang w:val="nl-NL"/>
        </w:rPr>
      </w:pPr>
      <w:r w:rsidRPr="005D72F7">
        <w:rPr>
          <w:sz w:val="22"/>
          <w:szCs w:val="22"/>
          <w:lang w:val="nl-NL"/>
        </w:rPr>
        <w:t>a) 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79B00DAF" w14:textId="77777777" w:rsidR="00636767" w:rsidRPr="005D72F7" w:rsidRDefault="00636767" w:rsidP="005D72F7">
      <w:pPr>
        <w:pStyle w:val="DefaultText"/>
        <w:jc w:val="both"/>
        <w:rPr>
          <w:sz w:val="22"/>
          <w:szCs w:val="22"/>
          <w:lang w:val="nl-NL"/>
        </w:rPr>
      </w:pPr>
      <w:r w:rsidRPr="005D72F7">
        <w:rPr>
          <w:sz w:val="22"/>
          <w:szCs w:val="22"/>
          <w:lang w:val="nl-NL"/>
        </w:rPr>
        <w:t>b) daune-interese, costuri, taxe şi cheltuieli de orice natură, aferente, cu excepţia situaţiei în care o astfel de încălcare rezultă din respectarea caietului de sarcini întocmit de către achizitor.</w:t>
      </w:r>
    </w:p>
    <w:p w14:paraId="7209E43D" w14:textId="4E46825D" w:rsidR="008504BE" w:rsidRPr="005D72F7" w:rsidRDefault="008504BE" w:rsidP="005D72F7">
      <w:pPr>
        <w:pStyle w:val="DefaultText"/>
        <w:jc w:val="both"/>
        <w:rPr>
          <w:sz w:val="22"/>
          <w:szCs w:val="22"/>
          <w:lang w:val="ro-RO"/>
        </w:rPr>
      </w:pPr>
      <w:r w:rsidRPr="005D72F7">
        <w:rPr>
          <w:sz w:val="22"/>
          <w:szCs w:val="22"/>
          <w:lang w:val="ro-RO"/>
        </w:rPr>
        <w:t>9.</w:t>
      </w:r>
      <w:r w:rsidR="00487ABC">
        <w:rPr>
          <w:sz w:val="22"/>
          <w:szCs w:val="22"/>
          <w:lang w:val="ro-RO"/>
        </w:rPr>
        <w:t>4</w:t>
      </w:r>
      <w:r w:rsidRPr="005D72F7">
        <w:rPr>
          <w:sz w:val="22"/>
          <w:szCs w:val="22"/>
          <w:lang w:val="ro-RO"/>
        </w:rPr>
        <w:t xml:space="preserve"> </w:t>
      </w:r>
      <w:r w:rsidR="00636767" w:rsidRPr="005D72F7">
        <w:rPr>
          <w:sz w:val="22"/>
          <w:szCs w:val="22"/>
          <w:lang w:val="ro-RO"/>
        </w:rPr>
        <w:t>Promitentul-prestator se obligă să nu transfere total sau parţial obligaţiile asumate prin prezentul acord-cadru.</w:t>
      </w:r>
    </w:p>
    <w:p w14:paraId="0085E722" w14:textId="715C0827" w:rsidR="00636767" w:rsidRPr="005D72F7" w:rsidRDefault="009419F4" w:rsidP="005D72F7">
      <w:pPr>
        <w:pStyle w:val="DefaultText"/>
        <w:jc w:val="both"/>
        <w:rPr>
          <w:sz w:val="22"/>
          <w:szCs w:val="22"/>
          <w:lang w:val="ro-RO"/>
        </w:rPr>
      </w:pPr>
      <w:r w:rsidRPr="005D72F7">
        <w:rPr>
          <w:sz w:val="22"/>
          <w:szCs w:val="22"/>
          <w:lang w:val="ro-RO"/>
        </w:rPr>
        <w:t>9.</w:t>
      </w:r>
      <w:r w:rsidR="00487ABC">
        <w:rPr>
          <w:sz w:val="22"/>
          <w:szCs w:val="22"/>
          <w:lang w:val="ro-RO"/>
        </w:rPr>
        <w:t>5</w:t>
      </w:r>
      <w:r w:rsidRPr="005D72F7">
        <w:rPr>
          <w:sz w:val="22"/>
          <w:szCs w:val="22"/>
          <w:lang w:val="ro-RO"/>
        </w:rPr>
        <w:t xml:space="preserve"> </w:t>
      </w:r>
      <w:r w:rsidR="00636767" w:rsidRPr="005D72F7">
        <w:rPr>
          <w:sz w:val="22"/>
          <w:szCs w:val="22"/>
          <w:lang w:val="ro-RO"/>
        </w:rPr>
        <w:t xml:space="preserve">Dacă pe parcursul derulării prezentului acord cadru se vor înregistra reduceri ale preţurilor în legătură cu </w:t>
      </w:r>
      <w:r w:rsidR="000557D3">
        <w:rPr>
          <w:sz w:val="22"/>
          <w:szCs w:val="22"/>
          <w:lang w:val="ro-RO"/>
        </w:rPr>
        <w:t>serviciile</w:t>
      </w:r>
      <w:r w:rsidR="00636767" w:rsidRPr="005D72F7">
        <w:rPr>
          <w:sz w:val="22"/>
          <w:szCs w:val="22"/>
          <w:lang w:val="ro-RO"/>
        </w:rPr>
        <w:t xml:space="preserve"> ce fac obiectul acordului cadru, promitentul </w:t>
      </w:r>
      <w:r w:rsidR="000557D3">
        <w:rPr>
          <w:sz w:val="22"/>
          <w:szCs w:val="22"/>
          <w:lang w:val="ro-RO"/>
        </w:rPr>
        <w:t>prestator</w:t>
      </w:r>
      <w:r w:rsidR="00636767" w:rsidRPr="005D72F7">
        <w:rPr>
          <w:sz w:val="22"/>
          <w:szCs w:val="22"/>
          <w:lang w:val="ro-RO"/>
        </w:rPr>
        <w:t xml:space="preserve"> se obligă să notifice achizitorul, părţile urmând a conveni ajustarea preţului iniţial. </w:t>
      </w:r>
    </w:p>
    <w:p w14:paraId="2C00B747" w14:textId="77777777" w:rsidR="00636767" w:rsidRPr="005D72F7" w:rsidRDefault="00636767" w:rsidP="005D72F7">
      <w:pPr>
        <w:pStyle w:val="DefaultText"/>
        <w:jc w:val="both"/>
        <w:rPr>
          <w:b/>
          <w:i/>
          <w:sz w:val="22"/>
          <w:szCs w:val="22"/>
          <w:lang w:val="ro-RO"/>
        </w:rPr>
      </w:pPr>
    </w:p>
    <w:p w14:paraId="3283F3EA" w14:textId="77777777" w:rsidR="00636767" w:rsidRPr="005D72F7" w:rsidRDefault="00636767" w:rsidP="00415496">
      <w:pPr>
        <w:pStyle w:val="DefaultText"/>
        <w:numPr>
          <w:ilvl w:val="0"/>
          <w:numId w:val="30"/>
        </w:numPr>
        <w:jc w:val="both"/>
        <w:rPr>
          <w:b/>
          <w:sz w:val="22"/>
          <w:szCs w:val="22"/>
          <w:lang w:val="ro-RO"/>
        </w:rPr>
      </w:pPr>
      <w:r w:rsidRPr="005D72F7">
        <w:rPr>
          <w:b/>
          <w:sz w:val="22"/>
          <w:szCs w:val="22"/>
          <w:lang w:val="ro-RO"/>
        </w:rPr>
        <w:t xml:space="preserve">Obligaţiile promitentului–achizitor </w:t>
      </w:r>
    </w:p>
    <w:p w14:paraId="0B31242D" w14:textId="77777777" w:rsidR="008C21D2" w:rsidRPr="005D72F7" w:rsidRDefault="00636767" w:rsidP="009E2D78">
      <w:pPr>
        <w:pStyle w:val="DefaultText"/>
        <w:numPr>
          <w:ilvl w:val="1"/>
          <w:numId w:val="12"/>
        </w:numPr>
        <w:jc w:val="both"/>
        <w:rPr>
          <w:rFonts w:eastAsia="Trebuchet MS"/>
          <w:sz w:val="22"/>
          <w:szCs w:val="22"/>
        </w:rPr>
      </w:pPr>
      <w:r w:rsidRPr="005D72F7">
        <w:rPr>
          <w:sz w:val="22"/>
          <w:szCs w:val="22"/>
          <w:lang w:val="ro-RO"/>
        </w:rPr>
        <w:t>Promitentul achizitor va incheia contractele subsecvente, in limita cantitatilor prevazute in acordul cadru cu promitentul-pres</w:t>
      </w:r>
      <w:r w:rsidR="007529A1" w:rsidRPr="005D72F7">
        <w:rPr>
          <w:sz w:val="22"/>
          <w:szCs w:val="22"/>
          <w:lang w:val="ro-RO"/>
        </w:rPr>
        <w:t>t</w:t>
      </w:r>
      <w:r w:rsidRPr="005D72F7">
        <w:rPr>
          <w:sz w:val="22"/>
          <w:szCs w:val="22"/>
          <w:lang w:val="ro-RO"/>
        </w:rPr>
        <w:t>ator prevazut la loc 1 (clasat pe primul loc in urma de</w:t>
      </w:r>
      <w:r w:rsidR="009419F4" w:rsidRPr="005D72F7">
        <w:rPr>
          <w:sz w:val="22"/>
          <w:szCs w:val="22"/>
          <w:lang w:val="ro-RO"/>
        </w:rPr>
        <w:t>rularii procedurii de atribuire</w:t>
      </w:r>
      <w:r w:rsidRPr="005D72F7">
        <w:rPr>
          <w:sz w:val="22"/>
          <w:szCs w:val="22"/>
          <w:lang w:val="ro-RO"/>
        </w:rPr>
        <w:t>)</w:t>
      </w:r>
      <w:r w:rsidR="009419F4" w:rsidRPr="005D72F7">
        <w:rPr>
          <w:sz w:val="22"/>
          <w:szCs w:val="22"/>
          <w:lang w:val="ro-RO"/>
        </w:rPr>
        <w:t xml:space="preserve">. </w:t>
      </w:r>
      <w:r w:rsidRPr="005D72F7">
        <w:rPr>
          <w:sz w:val="22"/>
          <w:szCs w:val="22"/>
          <w:lang w:val="ro-RO"/>
        </w:rPr>
        <w:t xml:space="preserve">In cazul in care, in perioada de valabilitate a acordului cadru, promitentul prestator prevazut la loc 1 sisteaza prestarea serviciilor care fac obiectul acordului cadru, promitentul achizitor va incheia contractele subsecvente cu promitentul prestator de la loc 2. In cazul in care in perioada de valabilitate a acordului cadru, promitentul prestator prevazut la loc 2 sisteaza prestarea servicilor care fac obiectul acordului cadru, promitentul achizitor va incheia contractele subsecvente cu promitentul prestator de </w:t>
      </w:r>
      <w:r w:rsidR="009419F4" w:rsidRPr="005D72F7">
        <w:rPr>
          <w:sz w:val="22"/>
          <w:szCs w:val="22"/>
          <w:lang w:val="ro-RO"/>
        </w:rPr>
        <w:t>pe</w:t>
      </w:r>
      <w:r w:rsidRPr="005D72F7">
        <w:rPr>
          <w:sz w:val="22"/>
          <w:szCs w:val="22"/>
          <w:lang w:val="ro-RO"/>
        </w:rPr>
        <w:t xml:space="preserve"> loc 3.</w:t>
      </w:r>
    </w:p>
    <w:p w14:paraId="77458B1A" w14:textId="77777777" w:rsidR="008C21D2" w:rsidRPr="005D72F7" w:rsidRDefault="008C21D2" w:rsidP="009E2D78">
      <w:pPr>
        <w:pStyle w:val="DefaultText"/>
        <w:numPr>
          <w:ilvl w:val="1"/>
          <w:numId w:val="12"/>
        </w:numPr>
        <w:jc w:val="both"/>
        <w:rPr>
          <w:rFonts w:eastAsia="Trebuchet MS"/>
          <w:color w:val="0000FF"/>
          <w:sz w:val="22"/>
          <w:szCs w:val="22"/>
        </w:rPr>
      </w:pPr>
      <w:r w:rsidRPr="005D72F7">
        <w:rPr>
          <w:color w:val="0000FF"/>
          <w:sz w:val="22"/>
          <w:szCs w:val="22"/>
        </w:rPr>
        <w:t xml:space="preserve">Termenul de plată este de maxim </w:t>
      </w:r>
      <w:r w:rsidRPr="005D72F7">
        <w:rPr>
          <w:b/>
          <w:i/>
          <w:iCs/>
          <w:color w:val="0000FF"/>
          <w:sz w:val="22"/>
          <w:szCs w:val="22"/>
        </w:rPr>
        <w:t xml:space="preserve">60 </w:t>
      </w:r>
      <w:r w:rsidRPr="005D72F7">
        <w:rPr>
          <w:b/>
          <w:color w:val="0000FF"/>
          <w:sz w:val="22"/>
          <w:szCs w:val="22"/>
        </w:rPr>
        <w:t>de zile</w:t>
      </w:r>
      <w:r w:rsidRPr="005D72F7">
        <w:rPr>
          <w:color w:val="0000FF"/>
          <w:sz w:val="22"/>
          <w:szCs w:val="22"/>
        </w:rPr>
        <w:t xml:space="preserve"> de la momentul recepționării facturii, conform prevederilor Legii nr. 72/2013. </w:t>
      </w:r>
    </w:p>
    <w:p w14:paraId="41F66835" w14:textId="77777777" w:rsidR="008C21D2" w:rsidRPr="005D72F7" w:rsidRDefault="008C21D2" w:rsidP="009E2D78">
      <w:pPr>
        <w:pStyle w:val="Level3"/>
        <w:numPr>
          <w:ilvl w:val="2"/>
          <w:numId w:val="12"/>
        </w:numPr>
        <w:spacing w:after="0" w:line="240" w:lineRule="auto"/>
        <w:rPr>
          <w:rFonts w:ascii="Times New Roman" w:eastAsia="Trebuchet MS" w:hAnsi="Times New Roman"/>
          <w:color w:val="0000FF"/>
          <w:sz w:val="22"/>
          <w:szCs w:val="22"/>
          <w:lang w:val="ro-RO"/>
        </w:rPr>
      </w:pPr>
      <w:r w:rsidRPr="005D72F7">
        <w:rPr>
          <w:rFonts w:ascii="Times New Roman" w:eastAsia="Trebuchet MS" w:hAnsi="Times New Roman"/>
          <w:color w:val="0000FF"/>
          <w:sz w:val="22"/>
          <w:szCs w:val="22"/>
          <w:lang w:val="ro-RO"/>
        </w:rPr>
        <w:t>Transmiterea facturilor se va face prin sistemul electronic RO E-factura, conform ORDONANŢEI DE URGENŢĂ Nr. 120/2021 din 4 octombrie 2021 privind administrarea, funcţionarea şi implementarea sistemului naţional privind factura electronică RO e-Factura şi factura electronică în România ”</w:t>
      </w:r>
    </w:p>
    <w:p w14:paraId="25088FF3" w14:textId="77777777" w:rsidR="00636767" w:rsidRPr="005D72F7" w:rsidRDefault="00A14A4F" w:rsidP="00A14A4F">
      <w:pPr>
        <w:pStyle w:val="DefaultText"/>
        <w:jc w:val="both"/>
        <w:rPr>
          <w:sz w:val="22"/>
          <w:szCs w:val="22"/>
          <w:lang w:val="ro-RO"/>
        </w:rPr>
      </w:pPr>
      <w:r>
        <w:rPr>
          <w:sz w:val="22"/>
          <w:szCs w:val="22"/>
          <w:lang w:val="ro-RO"/>
        </w:rPr>
        <w:lastRenderedPageBreak/>
        <w:t xml:space="preserve">10.3 </w:t>
      </w:r>
      <w:r w:rsidR="00636767" w:rsidRPr="005D72F7">
        <w:rPr>
          <w:sz w:val="22"/>
          <w:szCs w:val="22"/>
          <w:lang w:val="ro-RO"/>
        </w:rPr>
        <w:t>Promitentul-achizitor se obligă să nu iniţieze, pe durata prezentului acord-cadru, o nouă procedură de atribuire, atunci când intenţionează să achiziţioneze servicii care fac obiectul prezentului acord-cadru, cu excepţia cazului în care fie:</w:t>
      </w:r>
    </w:p>
    <w:p w14:paraId="548716D2" w14:textId="77777777" w:rsidR="00636767" w:rsidRPr="005D72F7" w:rsidRDefault="00636767" w:rsidP="005D72F7">
      <w:pPr>
        <w:pStyle w:val="DefaultText"/>
        <w:numPr>
          <w:ilvl w:val="0"/>
          <w:numId w:val="1"/>
        </w:numPr>
        <w:jc w:val="both"/>
        <w:rPr>
          <w:b/>
          <w:i/>
          <w:iCs/>
          <w:sz w:val="22"/>
          <w:szCs w:val="22"/>
          <w:lang w:val="ro-RO"/>
        </w:rPr>
      </w:pPr>
      <w:r w:rsidRPr="005D72F7">
        <w:rPr>
          <w:sz w:val="22"/>
          <w:szCs w:val="22"/>
          <w:lang w:val="ro-RO"/>
        </w:rPr>
        <w:t>promitentii prestatori (atat cel prevazut la loc 1 cat si cei prevazuti la loc  2 si 3) declara ca nu mai au capacitatea de a raspunde solicitarilor de a incheia un nou contract subsecvent:</w:t>
      </w:r>
    </w:p>
    <w:p w14:paraId="5D83634F" w14:textId="77777777" w:rsidR="00636767" w:rsidRPr="005D72F7" w:rsidRDefault="00636767" w:rsidP="005D72F7">
      <w:pPr>
        <w:pStyle w:val="DefaultText"/>
        <w:jc w:val="both"/>
        <w:rPr>
          <w:sz w:val="22"/>
          <w:szCs w:val="22"/>
          <w:lang w:val="ro-RO"/>
        </w:rPr>
      </w:pPr>
      <w:r w:rsidRPr="00A36BBB">
        <w:rPr>
          <w:bCs/>
          <w:i/>
          <w:iCs/>
          <w:sz w:val="22"/>
          <w:szCs w:val="22"/>
          <w:lang w:val="ro-RO"/>
        </w:rPr>
        <w:t xml:space="preserve">- </w:t>
      </w:r>
      <w:r w:rsidRPr="00A36BBB">
        <w:rPr>
          <w:bCs/>
          <w:sz w:val="22"/>
          <w:szCs w:val="22"/>
          <w:lang w:val="ro-RO"/>
        </w:rPr>
        <w:t>in acest caz</w:t>
      </w:r>
      <w:r w:rsidRPr="005D72F7">
        <w:rPr>
          <w:sz w:val="22"/>
          <w:szCs w:val="22"/>
          <w:lang w:val="ro-RO"/>
        </w:rPr>
        <w:t xml:space="preserve"> promitentul achizitor are dreptul de a initia o noua procedura de atribuir</w:t>
      </w:r>
      <w:r w:rsidRPr="005D72F7">
        <w:rPr>
          <w:rFonts w:eastAsia="Trebuchet MS"/>
          <w:sz w:val="22"/>
          <w:szCs w:val="22"/>
          <w:lang w:val="ro-RO"/>
        </w:rPr>
        <w:t>e</w:t>
      </w:r>
    </w:p>
    <w:p w14:paraId="1485B28E" w14:textId="77777777" w:rsidR="00636767" w:rsidRPr="005D72F7" w:rsidRDefault="00636767" w:rsidP="005D72F7">
      <w:pPr>
        <w:pStyle w:val="DefaultText"/>
        <w:jc w:val="both"/>
        <w:rPr>
          <w:sz w:val="22"/>
          <w:szCs w:val="22"/>
          <w:lang w:val="ro-RO"/>
        </w:rPr>
      </w:pPr>
      <w:r w:rsidRPr="005D72F7">
        <w:rPr>
          <w:sz w:val="22"/>
          <w:szCs w:val="22"/>
          <w:lang w:val="ro-RO"/>
        </w:rPr>
        <w:t xml:space="preserve">- in cazul in care promitentul prestator (prevazut la pctele 1,2 si 3) declara ca nu mai are capacitatea de a raspunde solicitarilor de a incheia un nou contract subsecvent, din propria sa culpa, promitentul-achizitor are dreptul de a initia o noua procedura de atribuire pentru a achizitiona </w:t>
      </w:r>
      <w:r w:rsidR="00784D47" w:rsidRPr="005D72F7">
        <w:rPr>
          <w:sz w:val="22"/>
          <w:szCs w:val="22"/>
          <w:lang w:val="ro-RO"/>
        </w:rPr>
        <w:t>serviciile</w:t>
      </w:r>
      <w:r w:rsidRPr="005D72F7">
        <w:rPr>
          <w:sz w:val="22"/>
          <w:szCs w:val="22"/>
          <w:lang w:val="ro-RO"/>
        </w:rPr>
        <w:t xml:space="preserve"> care fac obiectul acordului-cadru. In acest caz, diferenta de pret dintre valoarea </w:t>
      </w:r>
      <w:r w:rsidR="00784D47" w:rsidRPr="005D72F7">
        <w:rPr>
          <w:sz w:val="22"/>
          <w:szCs w:val="22"/>
          <w:lang w:val="ro-RO"/>
        </w:rPr>
        <w:t>serviciilor</w:t>
      </w:r>
      <w:r w:rsidRPr="005D72F7">
        <w:rPr>
          <w:sz w:val="22"/>
          <w:szCs w:val="22"/>
          <w:lang w:val="ro-RO"/>
        </w:rPr>
        <w:t xml:space="preserve"> ce urmau a fi </w:t>
      </w:r>
      <w:r w:rsidR="00784D47" w:rsidRPr="005D72F7">
        <w:rPr>
          <w:sz w:val="22"/>
          <w:szCs w:val="22"/>
          <w:lang w:val="ro-RO"/>
        </w:rPr>
        <w:t>prestate</w:t>
      </w:r>
      <w:r w:rsidRPr="005D72F7">
        <w:rPr>
          <w:sz w:val="22"/>
          <w:szCs w:val="22"/>
          <w:lang w:val="ro-RO"/>
        </w:rPr>
        <w:t xml:space="preserve"> de promitentul prestator pana la finalizarea acordului cadru si respectiv valoarea </w:t>
      </w:r>
      <w:r w:rsidR="00784D47" w:rsidRPr="005D72F7">
        <w:rPr>
          <w:sz w:val="22"/>
          <w:szCs w:val="22"/>
          <w:lang w:val="ro-RO"/>
        </w:rPr>
        <w:t>serviciilor</w:t>
      </w:r>
      <w:r w:rsidRPr="005D72F7">
        <w:rPr>
          <w:sz w:val="22"/>
          <w:szCs w:val="22"/>
          <w:lang w:val="ro-RO"/>
        </w:rPr>
        <w:t xml:space="preserve"> pe care promitentul achizitor va fi obligat sa le achizitioneze de la alt prestator, va fi suportata de catre promitentii prestatori in solidar.</w:t>
      </w:r>
    </w:p>
    <w:p w14:paraId="681FB7CB" w14:textId="77777777" w:rsidR="00636767" w:rsidRPr="005D72F7" w:rsidRDefault="00636767" w:rsidP="005D72F7">
      <w:pPr>
        <w:pStyle w:val="DefaultText"/>
        <w:numPr>
          <w:ilvl w:val="0"/>
          <w:numId w:val="1"/>
        </w:numPr>
        <w:jc w:val="both"/>
        <w:rPr>
          <w:sz w:val="22"/>
          <w:szCs w:val="22"/>
          <w:lang w:val="ro-RO"/>
        </w:rPr>
      </w:pPr>
      <w:r w:rsidRPr="005D72F7">
        <w:rPr>
          <w:sz w:val="22"/>
          <w:szCs w:val="22"/>
          <w:lang w:val="ro-RO"/>
        </w:rPr>
        <w:t>valoarea estimată a contractului subsecvent pe care intenţionează să îl atribuie, cumulată cu suma contractelor subsecvente atribuite anterior, depăşeşte o valoare pentru care prevederile legale impun obligaţii în raport cu anumite praguri valorice.</w:t>
      </w:r>
    </w:p>
    <w:p w14:paraId="23DAC828" w14:textId="77777777" w:rsidR="00415496" w:rsidRDefault="00415496" w:rsidP="005D72F7">
      <w:pPr>
        <w:pStyle w:val="DefaultText"/>
        <w:jc w:val="both"/>
        <w:rPr>
          <w:b/>
          <w:sz w:val="22"/>
          <w:szCs w:val="22"/>
          <w:lang w:val="nl-NL"/>
        </w:rPr>
      </w:pPr>
    </w:p>
    <w:p w14:paraId="1B3D5F1B" w14:textId="77777777" w:rsidR="00636767" w:rsidRPr="005D72F7" w:rsidRDefault="00636767" w:rsidP="00415496">
      <w:pPr>
        <w:pStyle w:val="DefaultText"/>
        <w:numPr>
          <w:ilvl w:val="0"/>
          <w:numId w:val="30"/>
        </w:numPr>
        <w:jc w:val="both"/>
        <w:rPr>
          <w:b/>
          <w:sz w:val="22"/>
          <w:szCs w:val="22"/>
          <w:lang w:val="nl-NL"/>
        </w:rPr>
      </w:pPr>
      <w:r w:rsidRPr="005D72F7">
        <w:rPr>
          <w:b/>
          <w:sz w:val="22"/>
          <w:szCs w:val="22"/>
          <w:lang w:val="nl-NL"/>
        </w:rPr>
        <w:t>Comunicări</w:t>
      </w:r>
    </w:p>
    <w:p w14:paraId="1C76479B" w14:textId="77777777" w:rsidR="00874DEF" w:rsidRPr="005D72F7" w:rsidRDefault="00636767" w:rsidP="009E2D78">
      <w:pPr>
        <w:pStyle w:val="DefaultText"/>
        <w:numPr>
          <w:ilvl w:val="1"/>
          <w:numId w:val="13"/>
        </w:numPr>
        <w:jc w:val="both"/>
        <w:rPr>
          <w:sz w:val="22"/>
          <w:szCs w:val="22"/>
          <w:lang w:val="nl-NL"/>
        </w:rPr>
      </w:pPr>
      <w:r w:rsidRPr="005D72F7">
        <w:rPr>
          <w:sz w:val="22"/>
          <w:szCs w:val="22"/>
          <w:lang w:val="nl-NL"/>
        </w:rPr>
        <w:t>Orice comunicare între părţi, referitoare la îndeplinirea prezentului acord-cadru, trebuie să fie transmisă în scris.</w:t>
      </w:r>
    </w:p>
    <w:p w14:paraId="00A5D303" w14:textId="77777777" w:rsidR="00874DEF" w:rsidRPr="005D72F7" w:rsidRDefault="00636767" w:rsidP="009E2D78">
      <w:pPr>
        <w:pStyle w:val="DefaultText"/>
        <w:numPr>
          <w:ilvl w:val="1"/>
          <w:numId w:val="13"/>
        </w:numPr>
        <w:jc w:val="both"/>
        <w:rPr>
          <w:sz w:val="22"/>
          <w:szCs w:val="22"/>
          <w:lang w:val="nl-NL"/>
        </w:rPr>
      </w:pPr>
      <w:r w:rsidRPr="005D72F7">
        <w:rPr>
          <w:sz w:val="22"/>
          <w:szCs w:val="22"/>
          <w:lang w:val="nl-NL"/>
        </w:rPr>
        <w:t>Orice document scris trebuie înregistrat atât în momentul transmiterii cât şi în momentul primirii.</w:t>
      </w:r>
    </w:p>
    <w:p w14:paraId="749CDB6D" w14:textId="77777777" w:rsidR="00636767" w:rsidRPr="005D72F7" w:rsidRDefault="00636767" w:rsidP="009E2D78">
      <w:pPr>
        <w:pStyle w:val="DefaultText"/>
        <w:numPr>
          <w:ilvl w:val="1"/>
          <w:numId w:val="13"/>
        </w:numPr>
        <w:jc w:val="both"/>
        <w:rPr>
          <w:sz w:val="22"/>
          <w:szCs w:val="22"/>
          <w:lang w:val="nl-NL"/>
        </w:rPr>
      </w:pPr>
      <w:r w:rsidRPr="005D72F7">
        <w:rPr>
          <w:sz w:val="22"/>
          <w:szCs w:val="22"/>
          <w:lang w:val="nl-NL"/>
        </w:rPr>
        <w:t>Comunicările între părţi se pot face prin e-mail, cu condiţia confirmării în scris a primirii comunicării.</w:t>
      </w:r>
    </w:p>
    <w:p w14:paraId="409ACD6C" w14:textId="77777777" w:rsidR="00636767" w:rsidRPr="005D72F7" w:rsidRDefault="00636767" w:rsidP="005D72F7">
      <w:pPr>
        <w:pStyle w:val="DefaultText"/>
        <w:ind w:firstLine="720"/>
        <w:jc w:val="both"/>
        <w:rPr>
          <w:sz w:val="22"/>
          <w:szCs w:val="22"/>
          <w:lang w:val="nl-NL"/>
        </w:rPr>
      </w:pPr>
    </w:p>
    <w:p w14:paraId="0DC7921D" w14:textId="77777777" w:rsidR="00636767" w:rsidRPr="005D72F7" w:rsidRDefault="00636767" w:rsidP="00415496">
      <w:pPr>
        <w:pStyle w:val="DefaultText"/>
        <w:numPr>
          <w:ilvl w:val="0"/>
          <w:numId w:val="30"/>
        </w:numPr>
        <w:jc w:val="both"/>
        <w:rPr>
          <w:b/>
          <w:sz w:val="22"/>
          <w:szCs w:val="22"/>
          <w:lang w:val="nl-NL"/>
        </w:rPr>
      </w:pPr>
      <w:r w:rsidRPr="005D72F7">
        <w:rPr>
          <w:b/>
          <w:sz w:val="22"/>
          <w:szCs w:val="22"/>
          <w:lang w:val="nl-NL"/>
        </w:rPr>
        <w:t>Documentele acordului cadru:</w:t>
      </w:r>
    </w:p>
    <w:p w14:paraId="3C3D08E6" w14:textId="77777777" w:rsidR="00636767" w:rsidRPr="005D72F7" w:rsidRDefault="00636767" w:rsidP="005D72F7">
      <w:pPr>
        <w:pStyle w:val="DefaultText"/>
        <w:jc w:val="both"/>
        <w:rPr>
          <w:sz w:val="22"/>
          <w:szCs w:val="22"/>
          <w:lang w:val="nl-NL"/>
        </w:rPr>
      </w:pPr>
      <w:r w:rsidRPr="005D72F7">
        <w:rPr>
          <w:sz w:val="22"/>
          <w:szCs w:val="22"/>
          <w:lang w:val="nl-NL"/>
        </w:rPr>
        <w:t>a) propunerea tehnică;</w:t>
      </w:r>
    </w:p>
    <w:p w14:paraId="0C8B3966" w14:textId="77777777" w:rsidR="00636767" w:rsidRPr="005D72F7" w:rsidRDefault="00636767" w:rsidP="005D72F7">
      <w:pPr>
        <w:pStyle w:val="DefaultText"/>
        <w:jc w:val="both"/>
        <w:rPr>
          <w:sz w:val="22"/>
          <w:szCs w:val="22"/>
          <w:lang w:val="nl-NL"/>
        </w:rPr>
      </w:pPr>
      <w:r w:rsidRPr="005D72F7">
        <w:rPr>
          <w:sz w:val="22"/>
          <w:szCs w:val="22"/>
          <w:lang w:val="nl-NL"/>
        </w:rPr>
        <w:t>b) propunerea financiară;</w:t>
      </w:r>
    </w:p>
    <w:p w14:paraId="5425A95D" w14:textId="77777777" w:rsidR="00636767" w:rsidRPr="005D72F7" w:rsidRDefault="00636767" w:rsidP="005D72F7">
      <w:pPr>
        <w:pStyle w:val="DefaultText"/>
        <w:jc w:val="both"/>
        <w:rPr>
          <w:sz w:val="22"/>
          <w:szCs w:val="22"/>
          <w:lang w:val="nl-NL"/>
        </w:rPr>
      </w:pPr>
      <w:r w:rsidRPr="005D72F7">
        <w:rPr>
          <w:sz w:val="22"/>
          <w:szCs w:val="22"/>
          <w:lang w:val="nl-NL"/>
        </w:rPr>
        <w:t>c) caiet de sarcini;</w:t>
      </w:r>
    </w:p>
    <w:p w14:paraId="43DF2E2D" w14:textId="77777777" w:rsidR="00636767" w:rsidRPr="005D72F7" w:rsidRDefault="00636767" w:rsidP="005D72F7">
      <w:pPr>
        <w:autoSpaceDE w:val="0"/>
        <w:autoSpaceDN w:val="0"/>
        <w:adjustRightInd w:val="0"/>
        <w:spacing w:after="0" w:line="240" w:lineRule="auto"/>
        <w:jc w:val="both"/>
        <w:rPr>
          <w:rFonts w:ascii="Times New Roman" w:hAnsi="Times New Roman"/>
          <w:lang w:val="nl-NL"/>
        </w:rPr>
      </w:pPr>
      <w:r w:rsidRPr="005D72F7">
        <w:rPr>
          <w:rFonts w:ascii="Times New Roman" w:hAnsi="Times New Roman"/>
          <w:lang w:val="nl-NL"/>
        </w:rPr>
        <w:t xml:space="preserve">d) alte anexe, după caz (lista preţurilor unitare; lista cantităţilor </w:t>
      </w:r>
      <w:r w:rsidR="00B90BD9" w:rsidRPr="005D72F7">
        <w:rPr>
          <w:rFonts w:ascii="Times New Roman" w:hAnsi="Times New Roman"/>
          <w:lang w:val="nl-NL"/>
        </w:rPr>
        <w:t>servicii</w:t>
      </w:r>
      <w:r w:rsidRPr="005D72F7">
        <w:rPr>
          <w:rFonts w:ascii="Times New Roman" w:hAnsi="Times New Roman"/>
          <w:lang w:val="nl-NL"/>
        </w:rPr>
        <w:t>;</w:t>
      </w:r>
      <w:r w:rsidR="007C7220" w:rsidRPr="005D72F7">
        <w:rPr>
          <w:rFonts w:ascii="Times New Roman" w:hAnsi="Times New Roman"/>
          <w:lang w:val="nl-NL"/>
        </w:rPr>
        <w:t xml:space="preserve"> </w:t>
      </w:r>
      <w:r w:rsidRPr="005D72F7">
        <w:rPr>
          <w:rFonts w:ascii="Times New Roman" w:hAnsi="Times New Roman"/>
          <w:lang w:val="nl-NL"/>
        </w:rPr>
        <w:t>contractele de asociere legalizate; contractele de subcontractare; procese-verbale, angajamentul ferm privind susţinerea de către un terţ, prezentat de ofertantul/ofertanţii declarat /declaraţi câştigător/câştigători);</w:t>
      </w:r>
    </w:p>
    <w:p w14:paraId="63FB4292" w14:textId="77777777" w:rsidR="00636767" w:rsidRPr="005D72F7" w:rsidRDefault="00636767" w:rsidP="005D72F7">
      <w:pPr>
        <w:autoSpaceDE w:val="0"/>
        <w:autoSpaceDN w:val="0"/>
        <w:adjustRightInd w:val="0"/>
        <w:spacing w:after="0" w:line="240" w:lineRule="auto"/>
        <w:jc w:val="both"/>
        <w:rPr>
          <w:rFonts w:ascii="Times New Roman" w:hAnsi="Times New Roman"/>
          <w:lang w:val="nl-NL"/>
        </w:rPr>
      </w:pPr>
      <w:r w:rsidRPr="005D72F7">
        <w:rPr>
          <w:rFonts w:ascii="Times New Roman" w:hAnsi="Times New Roman"/>
          <w:lang w:val="nl-NL"/>
        </w:rPr>
        <w:t>e) contractele subsecvente care vor fi incheiate;</w:t>
      </w:r>
    </w:p>
    <w:p w14:paraId="3935CD28" w14:textId="77777777" w:rsidR="00636767" w:rsidRPr="005D72F7" w:rsidRDefault="00636767" w:rsidP="005D72F7">
      <w:pPr>
        <w:autoSpaceDE w:val="0"/>
        <w:autoSpaceDN w:val="0"/>
        <w:adjustRightInd w:val="0"/>
        <w:spacing w:after="0" w:line="240" w:lineRule="auto"/>
        <w:jc w:val="both"/>
        <w:rPr>
          <w:rFonts w:ascii="Times New Roman" w:hAnsi="Times New Roman"/>
          <w:lang w:val="nl-NL"/>
        </w:rPr>
      </w:pPr>
      <w:r w:rsidRPr="005D72F7">
        <w:rPr>
          <w:rFonts w:ascii="Times New Roman" w:hAnsi="Times New Roman"/>
          <w:lang w:val="nl-NL"/>
        </w:rPr>
        <w:t xml:space="preserve">f) actele aditionale, </w:t>
      </w:r>
      <w:r w:rsidR="001B373C" w:rsidRPr="005D72F7">
        <w:rPr>
          <w:rFonts w:ascii="Times New Roman" w:hAnsi="Times New Roman"/>
          <w:lang w:val="nl-NL"/>
        </w:rPr>
        <w:t>procese verba</w:t>
      </w:r>
      <w:r w:rsidR="00AD11E8" w:rsidRPr="005D72F7">
        <w:rPr>
          <w:rFonts w:ascii="Times New Roman" w:hAnsi="Times New Roman"/>
          <w:lang w:val="nl-NL"/>
        </w:rPr>
        <w:t xml:space="preserve">le, </w:t>
      </w:r>
      <w:r w:rsidRPr="005D72F7">
        <w:rPr>
          <w:rFonts w:ascii="Times New Roman" w:hAnsi="Times New Roman"/>
          <w:lang w:val="nl-NL"/>
        </w:rPr>
        <w:t xml:space="preserve">daca </w:t>
      </w:r>
      <w:r w:rsidR="00AD11E8" w:rsidRPr="005D72F7">
        <w:rPr>
          <w:rFonts w:ascii="Times New Roman" w:hAnsi="Times New Roman"/>
          <w:lang w:val="nl-NL"/>
        </w:rPr>
        <w:t>este cazul</w:t>
      </w:r>
      <w:r w:rsidRPr="005D72F7">
        <w:rPr>
          <w:rFonts w:ascii="Times New Roman" w:hAnsi="Times New Roman"/>
          <w:lang w:val="nl-NL"/>
        </w:rPr>
        <w:t>.</w:t>
      </w:r>
    </w:p>
    <w:p w14:paraId="600C4382" w14:textId="77777777" w:rsidR="0035691D" w:rsidRPr="005D72F7" w:rsidRDefault="0035691D" w:rsidP="005D72F7">
      <w:pPr>
        <w:pStyle w:val="DefaultText"/>
        <w:jc w:val="both"/>
        <w:rPr>
          <w:i/>
          <w:sz w:val="22"/>
          <w:szCs w:val="22"/>
          <w:lang w:val="nl-NL"/>
        </w:rPr>
      </w:pPr>
    </w:p>
    <w:p w14:paraId="5186B31C" w14:textId="77777777" w:rsidR="00165D89" w:rsidRPr="005D72F7" w:rsidRDefault="00DE3869" w:rsidP="00415496">
      <w:pPr>
        <w:pStyle w:val="DefaultText"/>
        <w:numPr>
          <w:ilvl w:val="0"/>
          <w:numId w:val="30"/>
        </w:numPr>
        <w:jc w:val="both"/>
        <w:rPr>
          <w:b/>
          <w:color w:val="3333FF"/>
          <w:sz w:val="22"/>
          <w:szCs w:val="22"/>
          <w:lang w:val="ro-RO"/>
        </w:rPr>
      </w:pPr>
      <w:r w:rsidRPr="005D72F7">
        <w:rPr>
          <w:b/>
          <w:color w:val="3333FF"/>
          <w:sz w:val="22"/>
          <w:szCs w:val="22"/>
          <w:lang w:val="ro-RO"/>
        </w:rPr>
        <w:t>Răspunderea contractuală</w:t>
      </w:r>
      <w:r w:rsidR="00165D89" w:rsidRPr="005D72F7">
        <w:rPr>
          <w:b/>
          <w:color w:val="3333FF"/>
          <w:sz w:val="22"/>
          <w:szCs w:val="22"/>
          <w:lang w:val="ro-RO"/>
        </w:rPr>
        <w:t>.</w:t>
      </w:r>
    </w:p>
    <w:p w14:paraId="37920DB1" w14:textId="77777777" w:rsidR="00165D89" w:rsidRPr="005D72F7" w:rsidRDefault="00165D89" w:rsidP="009E2D78">
      <w:pPr>
        <w:pStyle w:val="Level2"/>
        <w:numPr>
          <w:ilvl w:val="1"/>
          <w:numId w:val="25"/>
        </w:numPr>
        <w:spacing w:after="0" w:line="240" w:lineRule="auto"/>
        <w:rPr>
          <w:rFonts w:ascii="Times New Roman" w:hAnsi="Times New Roman"/>
          <w:b/>
          <w:bCs/>
          <w:color w:val="3333FF"/>
          <w:sz w:val="22"/>
          <w:szCs w:val="22"/>
          <w:lang w:val="ro-RO"/>
        </w:rPr>
      </w:pPr>
      <w:r w:rsidRPr="005D72F7">
        <w:rPr>
          <w:rFonts w:ascii="Times New Roman" w:hAnsi="Times New Roman"/>
          <w:b/>
          <w:bCs/>
          <w:color w:val="3333FF"/>
          <w:sz w:val="22"/>
          <w:szCs w:val="22"/>
          <w:lang w:val="ro-RO"/>
        </w:rPr>
        <w:t>Sancțiuni pentru neîndeplinirea culpabilă a obligațiilor contractuale derivate din executarea Acordului-Cadru</w:t>
      </w:r>
    </w:p>
    <w:p w14:paraId="792414F1" w14:textId="77777777" w:rsidR="00165D89" w:rsidRPr="005D72F7" w:rsidRDefault="00165D89" w:rsidP="009E2D78">
      <w:pPr>
        <w:pStyle w:val="Level2"/>
        <w:numPr>
          <w:ilvl w:val="2"/>
          <w:numId w:val="25"/>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Promitentul</w:t>
      </w:r>
      <w:r w:rsidRPr="005D72F7">
        <w:rPr>
          <w:rFonts w:ascii="Times New Roman" w:hAnsi="Times New Roman"/>
          <w:b/>
          <w:color w:val="3333FF"/>
          <w:sz w:val="22"/>
          <w:szCs w:val="22"/>
          <w:lang w:val="ro-RO"/>
        </w:rPr>
        <w:t>-</w:t>
      </w:r>
      <w:r w:rsidR="00784D47"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se obligă să semneze Contractul Subsecvent, în baza Acordului-Cadru pentru contractele pentru care nu se impune reluarea procedurii, în conformitate cu prevederile din Acordul-cadru. Dacă Promitentul-</w:t>
      </w:r>
      <w:r w:rsidR="00784D47"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nu răspunde Invitației de semnare a Contractului Subsecvent sau refuză semnarea Contractului Subsecvent fără o justificare obiectivă va suferi consecințele prevăzute pentru neîndeplinirea obligațiilor prevăzute în sarcina lui, după cum urmează:</w:t>
      </w:r>
    </w:p>
    <w:p w14:paraId="784452FD" w14:textId="77777777" w:rsidR="00165D89" w:rsidRPr="005D72F7" w:rsidRDefault="00165D89" w:rsidP="009E2D78">
      <w:pPr>
        <w:pStyle w:val="roman3"/>
        <w:numPr>
          <w:ilvl w:val="0"/>
          <w:numId w:val="22"/>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Promitentul-</w:t>
      </w:r>
      <w:r w:rsidR="00784D47"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în culpă datorează daune-interese Promitentul-Achizitor reprezentând diferenţa rezultată dintre preţul ofertat de acesta în baza Acordului-cadru şi preţul la care Promitentul-Achizitor va achiziţiona efectiv întreaga cantitate de </w:t>
      </w:r>
      <w:r w:rsidR="00784D47" w:rsidRPr="005D72F7">
        <w:rPr>
          <w:rFonts w:ascii="Times New Roman" w:hAnsi="Times New Roman"/>
          <w:color w:val="3333FF"/>
          <w:sz w:val="22"/>
          <w:szCs w:val="22"/>
          <w:lang w:val="ro-RO"/>
        </w:rPr>
        <w:t>servicii</w:t>
      </w:r>
      <w:r w:rsidRPr="005D72F7">
        <w:rPr>
          <w:rFonts w:ascii="Times New Roman" w:hAnsi="Times New Roman"/>
          <w:color w:val="3333FF"/>
          <w:sz w:val="22"/>
          <w:szCs w:val="22"/>
          <w:lang w:val="ro-RO"/>
        </w:rPr>
        <w:t xml:space="preserve"> care face obiectul Contractului Subsecvent refuzat spre semnare de către Promitentul-</w:t>
      </w:r>
      <w:r w:rsidR="00784D47"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w:t>
      </w:r>
    </w:p>
    <w:p w14:paraId="7030B469" w14:textId="77777777" w:rsidR="00165D89" w:rsidRPr="005D72F7" w:rsidRDefault="00165D89" w:rsidP="009E2D78">
      <w:pPr>
        <w:pStyle w:val="roman3"/>
        <w:numPr>
          <w:ilvl w:val="0"/>
          <w:numId w:val="22"/>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 xml:space="preserve">Daunele-interese datorate conform lit. </w:t>
      </w:r>
      <w:r w:rsidR="00784D47" w:rsidRPr="005D72F7">
        <w:rPr>
          <w:rFonts w:ascii="Times New Roman" w:hAnsi="Times New Roman"/>
          <w:color w:val="3333FF"/>
          <w:sz w:val="22"/>
          <w:szCs w:val="22"/>
          <w:lang w:val="ro-RO"/>
        </w:rPr>
        <w:t>(i)</w:t>
      </w:r>
      <w:r w:rsidRPr="005D72F7">
        <w:rPr>
          <w:rFonts w:ascii="Times New Roman" w:hAnsi="Times New Roman"/>
          <w:color w:val="3333FF"/>
          <w:sz w:val="22"/>
          <w:szCs w:val="22"/>
          <w:lang w:val="ro-RO"/>
        </w:rPr>
        <w:t xml:space="preserve"> vor fi plătite de către Promitentul-</w:t>
      </w:r>
      <w:r w:rsidR="00784D47"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în termen de maximum 20 de zile de la data înștiințării primite din partea Promitentul</w:t>
      </w:r>
      <w:r w:rsidR="00784D47" w:rsidRPr="005D72F7">
        <w:rPr>
          <w:rFonts w:ascii="Times New Roman" w:hAnsi="Times New Roman"/>
          <w:color w:val="3333FF"/>
          <w:sz w:val="22"/>
          <w:szCs w:val="22"/>
          <w:lang w:val="ro-RO"/>
        </w:rPr>
        <w:t>ui</w:t>
      </w:r>
      <w:r w:rsidRPr="005D72F7">
        <w:rPr>
          <w:rFonts w:ascii="Times New Roman" w:hAnsi="Times New Roman"/>
          <w:color w:val="3333FF"/>
          <w:sz w:val="22"/>
          <w:szCs w:val="22"/>
          <w:lang w:val="ro-RO"/>
        </w:rPr>
        <w:t>-Achizitor conform documentației justificative.</w:t>
      </w:r>
    </w:p>
    <w:p w14:paraId="17860DC4" w14:textId="77777777" w:rsidR="00165D89" w:rsidRPr="005D72F7" w:rsidRDefault="00165D89" w:rsidP="009E2D78">
      <w:pPr>
        <w:pStyle w:val="roman3"/>
        <w:numPr>
          <w:ilvl w:val="0"/>
          <w:numId w:val="22"/>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lastRenderedPageBreak/>
        <w:t>Promitentul-</w:t>
      </w:r>
      <w:r w:rsidR="00784D47"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va repara orice alt prejudiciu cauzat Promitentul-Achizitor prin refuzul de a încheia Contractul Subsecvent.</w:t>
      </w:r>
    </w:p>
    <w:p w14:paraId="0CCAE828" w14:textId="77777777" w:rsidR="00165D89" w:rsidRPr="005D72F7" w:rsidRDefault="00165D89" w:rsidP="009E2D78">
      <w:pPr>
        <w:pStyle w:val="roman3"/>
        <w:numPr>
          <w:ilvl w:val="0"/>
          <w:numId w:val="22"/>
        </w:numPr>
        <w:spacing w:after="0" w:line="240" w:lineRule="auto"/>
        <w:rPr>
          <w:rFonts w:ascii="Times New Roman" w:hAnsi="Times New Roman"/>
          <w:b/>
          <w:color w:val="3333FF"/>
          <w:sz w:val="22"/>
          <w:szCs w:val="22"/>
          <w:lang w:val="ro-RO"/>
        </w:rPr>
      </w:pPr>
      <w:r w:rsidRPr="005D72F7">
        <w:rPr>
          <w:rFonts w:ascii="Times New Roman" w:hAnsi="Times New Roman"/>
          <w:color w:val="3333FF"/>
          <w:sz w:val="22"/>
          <w:szCs w:val="22"/>
          <w:lang w:val="ro-RO"/>
        </w:rPr>
        <w:t>În măsura în care niciunul dintre Promitenții-</w:t>
      </w:r>
      <w:r w:rsidR="00784D47" w:rsidRPr="005D72F7">
        <w:rPr>
          <w:rFonts w:ascii="Times New Roman" w:hAnsi="Times New Roman"/>
          <w:color w:val="3333FF"/>
          <w:sz w:val="22"/>
          <w:szCs w:val="22"/>
          <w:lang w:val="ro-RO"/>
        </w:rPr>
        <w:t>prestatori</w:t>
      </w:r>
      <w:r w:rsidRPr="005D72F7">
        <w:rPr>
          <w:rFonts w:ascii="Times New Roman" w:hAnsi="Times New Roman"/>
          <w:color w:val="3333FF"/>
          <w:sz w:val="22"/>
          <w:szCs w:val="22"/>
          <w:lang w:val="ro-RO"/>
        </w:rPr>
        <w:t xml:space="preserve"> nu răspund invitației Promitentului-Achizitor de a încheia Contractele Subsecvente, aceștia vor răspunde solidar pentru orice prejudiciu cauzat Promitentului Achizitor derivat din derularea unei noi proceduri constând în diferența de preț la care Promitentul-Achizitor achiziționează </w:t>
      </w:r>
      <w:r w:rsidR="00784D47" w:rsidRPr="005D72F7">
        <w:rPr>
          <w:rFonts w:ascii="Times New Roman" w:hAnsi="Times New Roman"/>
          <w:color w:val="3333FF"/>
          <w:sz w:val="22"/>
          <w:szCs w:val="22"/>
          <w:lang w:val="ro-RO"/>
        </w:rPr>
        <w:t>Serviciile</w:t>
      </w:r>
      <w:r w:rsidRPr="005D72F7">
        <w:rPr>
          <w:rFonts w:ascii="Times New Roman" w:hAnsi="Times New Roman"/>
          <w:color w:val="3333FF"/>
          <w:sz w:val="22"/>
          <w:szCs w:val="22"/>
          <w:lang w:val="ro-RO"/>
        </w:rPr>
        <w:t xml:space="preserve"> în procedura subsecventă, costurile derulării unei noi proceduri de atribuire precum și pentru orice alt prejudiciu cauzat prin derularea unei noi proceduri.</w:t>
      </w:r>
    </w:p>
    <w:p w14:paraId="5F38F2BD" w14:textId="77777777" w:rsidR="00165D89" w:rsidRPr="00585B99" w:rsidRDefault="00165D89" w:rsidP="009E2D78">
      <w:pPr>
        <w:pStyle w:val="roman3"/>
        <w:numPr>
          <w:ilvl w:val="2"/>
          <w:numId w:val="25"/>
        </w:numPr>
        <w:spacing w:after="0" w:line="240" w:lineRule="auto"/>
        <w:rPr>
          <w:rFonts w:ascii="Times New Roman" w:hAnsi="Times New Roman"/>
          <w:b/>
          <w:color w:val="3333FF"/>
          <w:sz w:val="22"/>
          <w:szCs w:val="22"/>
          <w:lang w:val="ro-RO"/>
        </w:rPr>
      </w:pPr>
      <w:r w:rsidRPr="005D72F7">
        <w:rPr>
          <w:rFonts w:ascii="Times New Roman" w:hAnsi="Times New Roman"/>
          <w:color w:val="3333FF"/>
          <w:sz w:val="22"/>
          <w:szCs w:val="22"/>
          <w:lang w:val="ro-RO"/>
        </w:rPr>
        <w:t xml:space="preserve">Dacă </w:t>
      </w:r>
      <w:r w:rsidRPr="00585B99">
        <w:rPr>
          <w:rFonts w:ascii="Times New Roman" w:hAnsi="Times New Roman"/>
          <w:color w:val="3333FF"/>
          <w:sz w:val="22"/>
          <w:szCs w:val="22"/>
          <w:lang w:val="ro-RO"/>
        </w:rPr>
        <w:t xml:space="preserve">Promitentul-Achizitor nu încheie Contracte Subsecvente până la atingerea cantității/valorii </w:t>
      </w:r>
      <w:r w:rsidRPr="00585B99">
        <w:rPr>
          <w:rFonts w:ascii="Times New Roman" w:hAnsi="Times New Roman"/>
          <w:b/>
          <w:color w:val="3333FF"/>
          <w:sz w:val="22"/>
          <w:szCs w:val="22"/>
          <w:lang w:val="ro-RO"/>
        </w:rPr>
        <w:t>minime</w:t>
      </w:r>
      <w:r w:rsidRPr="00585B99">
        <w:rPr>
          <w:rFonts w:ascii="Times New Roman" w:hAnsi="Times New Roman"/>
          <w:color w:val="3333FF"/>
          <w:sz w:val="22"/>
          <w:szCs w:val="22"/>
          <w:lang w:val="ro-RO"/>
        </w:rPr>
        <w:t xml:space="preserve"> estimate, acesta nu va răspunde contractual în sensul reparării prejudiciului cauzat Promitentului-</w:t>
      </w:r>
      <w:r w:rsidR="00784D47" w:rsidRPr="00585B99">
        <w:rPr>
          <w:rFonts w:ascii="Times New Roman" w:hAnsi="Times New Roman"/>
          <w:color w:val="3333FF"/>
          <w:sz w:val="22"/>
          <w:szCs w:val="22"/>
          <w:lang w:val="ro-RO"/>
        </w:rPr>
        <w:t>prestator</w:t>
      </w:r>
      <w:r w:rsidRPr="00585B99">
        <w:rPr>
          <w:rFonts w:ascii="Times New Roman" w:hAnsi="Times New Roman"/>
          <w:color w:val="3333FF"/>
          <w:sz w:val="22"/>
          <w:szCs w:val="22"/>
          <w:lang w:val="ro-RO"/>
        </w:rPr>
        <w:t xml:space="preserve"> dacă:</w:t>
      </w:r>
    </w:p>
    <w:p w14:paraId="26C51CF2" w14:textId="77777777" w:rsidR="00165D89" w:rsidRPr="00585B99" w:rsidRDefault="00165D89" w:rsidP="009E2D78">
      <w:pPr>
        <w:pStyle w:val="alpha3"/>
        <w:numPr>
          <w:ilvl w:val="0"/>
          <w:numId w:val="23"/>
        </w:numPr>
        <w:spacing w:after="0" w:line="240" w:lineRule="auto"/>
        <w:rPr>
          <w:rFonts w:ascii="Times New Roman" w:hAnsi="Times New Roman"/>
          <w:color w:val="3333FF"/>
          <w:sz w:val="22"/>
          <w:szCs w:val="22"/>
          <w:lang w:val="ro-RO"/>
        </w:rPr>
      </w:pPr>
      <w:r w:rsidRPr="00585B99">
        <w:rPr>
          <w:rFonts w:ascii="Times New Roman" w:hAnsi="Times New Roman"/>
          <w:color w:val="3333FF"/>
          <w:sz w:val="22"/>
          <w:szCs w:val="22"/>
          <w:lang w:val="ro-RO"/>
        </w:rPr>
        <w:t>Nu obține finanțarea sau finanțarea obținută este inferioară valorii stabilite la momentul încheierii Acordului-Cadru pentru proiectele ce fac obiectul Contractelor Subsecvente;</w:t>
      </w:r>
    </w:p>
    <w:p w14:paraId="72F4330C" w14:textId="77777777" w:rsidR="00165D89" w:rsidRPr="005D72F7" w:rsidRDefault="00165D89" w:rsidP="009E2D78">
      <w:pPr>
        <w:pStyle w:val="alpha3"/>
        <w:numPr>
          <w:ilvl w:val="0"/>
          <w:numId w:val="23"/>
        </w:numPr>
        <w:spacing w:after="0" w:line="240" w:lineRule="auto"/>
        <w:rPr>
          <w:rFonts w:ascii="Times New Roman" w:hAnsi="Times New Roman"/>
          <w:color w:val="3333FF"/>
          <w:sz w:val="22"/>
          <w:szCs w:val="22"/>
          <w:lang w:val="ro-RO"/>
        </w:rPr>
      </w:pPr>
      <w:r w:rsidRPr="00585B99">
        <w:rPr>
          <w:rFonts w:ascii="Times New Roman" w:hAnsi="Times New Roman"/>
          <w:color w:val="3333FF"/>
          <w:sz w:val="22"/>
          <w:szCs w:val="22"/>
          <w:lang w:val="ro-RO"/>
        </w:rPr>
        <w:t xml:space="preserve">Cantitatea/volumul/valoarea minimă a </w:t>
      </w:r>
      <w:r w:rsidR="00D63679" w:rsidRPr="00585B99">
        <w:rPr>
          <w:rFonts w:ascii="Times New Roman" w:hAnsi="Times New Roman"/>
          <w:color w:val="3333FF"/>
          <w:sz w:val="22"/>
          <w:szCs w:val="22"/>
          <w:lang w:val="ro-RO"/>
        </w:rPr>
        <w:t>serviciilor</w:t>
      </w:r>
      <w:r w:rsidRPr="005D72F7">
        <w:rPr>
          <w:rFonts w:ascii="Times New Roman" w:hAnsi="Times New Roman"/>
          <w:color w:val="3333FF"/>
          <w:sz w:val="22"/>
          <w:szCs w:val="22"/>
          <w:lang w:val="ro-RO"/>
        </w:rPr>
        <w:t xml:space="preserve"> prevăzută în acord nu mai este necesară autorității contractante din cauze ce nu țin de voința autorității contractante, chiar dacă ele puteau fi prevăzute la momentul încheierii Acordului-Cadru.</w:t>
      </w:r>
    </w:p>
    <w:p w14:paraId="1D5749F9" w14:textId="77777777" w:rsidR="004A4F5F" w:rsidRPr="005D72F7" w:rsidRDefault="004A4F5F" w:rsidP="005D72F7">
      <w:pPr>
        <w:pStyle w:val="alpha3"/>
        <w:numPr>
          <w:ilvl w:val="0"/>
          <w:numId w:val="0"/>
        </w:numPr>
        <w:spacing w:after="0" w:line="240" w:lineRule="auto"/>
        <w:ind w:left="1721"/>
        <w:rPr>
          <w:rFonts w:ascii="Times New Roman" w:hAnsi="Times New Roman"/>
          <w:color w:val="3333FF"/>
          <w:sz w:val="22"/>
          <w:szCs w:val="22"/>
          <w:lang w:val="ro-RO"/>
        </w:rPr>
      </w:pPr>
    </w:p>
    <w:p w14:paraId="38BD9D9D" w14:textId="77777777" w:rsidR="00165D89" w:rsidRPr="005D72F7" w:rsidRDefault="00165D89" w:rsidP="009E2D78">
      <w:pPr>
        <w:pStyle w:val="Level2"/>
        <w:numPr>
          <w:ilvl w:val="1"/>
          <w:numId w:val="25"/>
        </w:numPr>
        <w:spacing w:after="0" w:line="240" w:lineRule="auto"/>
        <w:rPr>
          <w:rFonts w:ascii="Times New Roman" w:hAnsi="Times New Roman"/>
          <w:b/>
          <w:bCs/>
          <w:color w:val="3333FF"/>
          <w:sz w:val="22"/>
          <w:szCs w:val="22"/>
          <w:lang w:val="ro-RO"/>
        </w:rPr>
      </w:pPr>
      <w:r w:rsidRPr="005D72F7">
        <w:rPr>
          <w:rFonts w:ascii="Times New Roman" w:hAnsi="Times New Roman"/>
          <w:b/>
          <w:bCs/>
          <w:color w:val="3333FF"/>
          <w:sz w:val="22"/>
          <w:szCs w:val="22"/>
          <w:lang w:val="ro-RO"/>
        </w:rPr>
        <w:t>Sancțiuni pentru neîndeplinirea culpabilă a obligațiilor contractuale derivate din executarea Contractelor Subsecvente</w:t>
      </w:r>
    </w:p>
    <w:p w14:paraId="5D5466CD" w14:textId="77777777" w:rsidR="00165D89" w:rsidRPr="005D72F7" w:rsidRDefault="00AD3ECB" w:rsidP="005D72F7">
      <w:pPr>
        <w:pStyle w:val="Level2"/>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bCs/>
          <w:color w:val="3333FF"/>
          <w:sz w:val="22"/>
          <w:szCs w:val="22"/>
          <w:lang w:val="ro-RO"/>
        </w:rPr>
        <w:t xml:space="preserve">13.2.1  </w:t>
      </w:r>
      <w:r w:rsidR="00165D89" w:rsidRPr="005D72F7">
        <w:rPr>
          <w:rFonts w:ascii="Times New Roman" w:hAnsi="Times New Roman"/>
          <w:color w:val="3333FF"/>
          <w:sz w:val="22"/>
          <w:szCs w:val="22"/>
          <w:lang w:val="ro-RO"/>
        </w:rPr>
        <w:t>Părțile pot rezoluționa/rezilia Contractul Subsecvent atunci când neexecutarea este una semnificativă. Părțile au dreptul de a rezoluționa/rezilia Contractul Subsecvent și de a pretinde despăgubii, chiar dacă neexecutarea este de mică însemnătate, însă are un caracter repetat.</w:t>
      </w:r>
    </w:p>
    <w:p w14:paraId="09F8AD5A" w14:textId="77777777" w:rsidR="00165D89" w:rsidRPr="005D72F7" w:rsidRDefault="00AD3ECB" w:rsidP="005D72F7">
      <w:pPr>
        <w:pStyle w:val="Level2"/>
        <w:numPr>
          <w:ilvl w:val="0"/>
          <w:numId w:val="0"/>
        </w:numPr>
        <w:spacing w:after="0" w:line="240" w:lineRule="auto"/>
        <w:rPr>
          <w:rFonts w:ascii="Times New Roman" w:hAnsi="Times New Roman"/>
          <w:bCs/>
          <w:color w:val="3333FF"/>
          <w:sz w:val="22"/>
          <w:szCs w:val="22"/>
        </w:rPr>
      </w:pPr>
      <w:r w:rsidRPr="005D72F7">
        <w:rPr>
          <w:rFonts w:ascii="Times New Roman" w:hAnsi="Times New Roman"/>
          <w:color w:val="3333FF"/>
          <w:sz w:val="22"/>
          <w:szCs w:val="22"/>
          <w:lang w:val="ro-RO"/>
        </w:rPr>
        <w:t xml:space="preserve">13.2.2 </w:t>
      </w:r>
      <w:proofErr w:type="spellStart"/>
      <w:r w:rsidR="00165D89" w:rsidRPr="005D72F7">
        <w:rPr>
          <w:rFonts w:ascii="Times New Roman" w:hAnsi="Times New Roman"/>
          <w:bCs/>
          <w:color w:val="3333FF"/>
          <w:sz w:val="22"/>
          <w:szCs w:val="22"/>
          <w:lang w:val="es-ES"/>
        </w:rPr>
        <w:t>În</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cazul</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în</w:t>
      </w:r>
      <w:proofErr w:type="spellEnd"/>
      <w:r w:rsidR="00165D89" w:rsidRPr="005D72F7">
        <w:rPr>
          <w:rFonts w:ascii="Times New Roman" w:hAnsi="Times New Roman"/>
          <w:bCs/>
          <w:color w:val="3333FF"/>
          <w:sz w:val="22"/>
          <w:szCs w:val="22"/>
          <w:lang w:val="es-ES"/>
        </w:rPr>
        <w:t xml:space="preserve"> care </w:t>
      </w:r>
      <w:proofErr w:type="spellStart"/>
      <w:r w:rsidR="00165D89" w:rsidRPr="005D72F7">
        <w:rPr>
          <w:rFonts w:ascii="Times New Roman" w:hAnsi="Times New Roman"/>
          <w:bCs/>
          <w:color w:val="3333FF"/>
          <w:sz w:val="22"/>
          <w:szCs w:val="22"/>
          <w:lang w:val="es-ES"/>
        </w:rPr>
        <w:t>achizitorul</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nu</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îşi</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onorează</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obligaţia</w:t>
      </w:r>
      <w:proofErr w:type="spellEnd"/>
      <w:r w:rsidR="00165D89" w:rsidRPr="005D72F7">
        <w:rPr>
          <w:rFonts w:ascii="Times New Roman" w:hAnsi="Times New Roman"/>
          <w:bCs/>
          <w:color w:val="3333FF"/>
          <w:sz w:val="22"/>
          <w:szCs w:val="22"/>
          <w:lang w:val="es-ES"/>
        </w:rPr>
        <w:t xml:space="preserve"> de plata </w:t>
      </w:r>
      <w:proofErr w:type="spellStart"/>
      <w:r w:rsidR="00165D89" w:rsidRPr="005D72F7">
        <w:rPr>
          <w:rFonts w:ascii="Times New Roman" w:hAnsi="Times New Roman"/>
          <w:bCs/>
          <w:color w:val="3333FF"/>
          <w:sz w:val="22"/>
          <w:szCs w:val="22"/>
          <w:lang w:val="es-ES"/>
        </w:rPr>
        <w:t>în</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termen</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atunci</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acestuia</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îi</w:t>
      </w:r>
      <w:proofErr w:type="spellEnd"/>
      <w:r w:rsidR="00165D89" w:rsidRPr="005D72F7">
        <w:rPr>
          <w:rFonts w:ascii="Times New Roman" w:hAnsi="Times New Roman"/>
          <w:bCs/>
          <w:color w:val="3333FF"/>
          <w:sz w:val="22"/>
          <w:szCs w:val="22"/>
          <w:lang w:val="es-ES"/>
        </w:rPr>
        <w:t xml:space="preserve"> revine </w:t>
      </w:r>
      <w:proofErr w:type="spellStart"/>
      <w:r w:rsidR="00165D89" w:rsidRPr="005D72F7">
        <w:rPr>
          <w:rFonts w:ascii="Times New Roman" w:hAnsi="Times New Roman"/>
          <w:bCs/>
          <w:color w:val="3333FF"/>
          <w:sz w:val="22"/>
          <w:szCs w:val="22"/>
          <w:lang w:val="es-ES"/>
        </w:rPr>
        <w:t>obligaţia</w:t>
      </w:r>
      <w:proofErr w:type="spellEnd"/>
      <w:r w:rsidR="00165D89" w:rsidRPr="005D72F7">
        <w:rPr>
          <w:rFonts w:ascii="Times New Roman" w:hAnsi="Times New Roman"/>
          <w:bCs/>
          <w:color w:val="3333FF"/>
          <w:sz w:val="22"/>
          <w:szCs w:val="22"/>
          <w:lang w:val="es-ES"/>
        </w:rPr>
        <w:t xml:space="preserve"> de a </w:t>
      </w:r>
      <w:proofErr w:type="spellStart"/>
      <w:r w:rsidR="00165D89" w:rsidRPr="005D72F7">
        <w:rPr>
          <w:rFonts w:ascii="Times New Roman" w:hAnsi="Times New Roman"/>
          <w:bCs/>
          <w:color w:val="3333FF"/>
          <w:sz w:val="22"/>
          <w:szCs w:val="22"/>
          <w:lang w:val="es-ES"/>
        </w:rPr>
        <w:t>plăti</w:t>
      </w:r>
      <w:proofErr w:type="spellEnd"/>
      <w:r w:rsidR="00165D89" w:rsidRPr="005D72F7">
        <w:rPr>
          <w:rFonts w:ascii="Times New Roman" w:hAnsi="Times New Roman"/>
          <w:bCs/>
          <w:color w:val="3333FF"/>
          <w:sz w:val="22"/>
          <w:szCs w:val="22"/>
          <w:lang w:val="es-ES"/>
        </w:rPr>
        <w:t xml:space="preserve">, ca </w:t>
      </w:r>
      <w:proofErr w:type="spellStart"/>
      <w:r w:rsidR="00165D89" w:rsidRPr="005D72F7">
        <w:rPr>
          <w:rFonts w:ascii="Times New Roman" w:hAnsi="Times New Roman"/>
          <w:bCs/>
          <w:color w:val="3333FF"/>
          <w:sz w:val="22"/>
          <w:szCs w:val="22"/>
          <w:lang w:val="es-ES"/>
        </w:rPr>
        <w:t>penalităţi</w:t>
      </w:r>
      <w:proofErr w:type="spellEnd"/>
      <w:r w:rsidR="00165D89" w:rsidRPr="005D72F7">
        <w:rPr>
          <w:rFonts w:ascii="Times New Roman" w:hAnsi="Times New Roman"/>
          <w:bCs/>
          <w:color w:val="3333FF"/>
          <w:sz w:val="22"/>
          <w:szCs w:val="22"/>
          <w:lang w:val="es-ES"/>
        </w:rPr>
        <w:t xml:space="preserve">, o </w:t>
      </w:r>
      <w:proofErr w:type="spellStart"/>
      <w:r w:rsidR="00165D89" w:rsidRPr="005D72F7">
        <w:rPr>
          <w:rFonts w:ascii="Times New Roman" w:hAnsi="Times New Roman"/>
          <w:bCs/>
          <w:color w:val="3333FF"/>
          <w:sz w:val="22"/>
          <w:szCs w:val="22"/>
          <w:lang w:val="es-ES"/>
        </w:rPr>
        <w:t>sumă</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echivalentă</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cu</w:t>
      </w:r>
      <w:proofErr w:type="spellEnd"/>
      <w:r w:rsidR="00165D89" w:rsidRPr="005D72F7">
        <w:rPr>
          <w:rFonts w:ascii="Times New Roman" w:hAnsi="Times New Roman"/>
          <w:bCs/>
          <w:color w:val="3333FF"/>
          <w:sz w:val="22"/>
          <w:szCs w:val="22"/>
          <w:lang w:val="es-ES"/>
        </w:rPr>
        <w:t xml:space="preserve"> o </w:t>
      </w:r>
      <w:proofErr w:type="spellStart"/>
      <w:r w:rsidR="00165D89" w:rsidRPr="005D72F7">
        <w:rPr>
          <w:rFonts w:ascii="Times New Roman" w:hAnsi="Times New Roman"/>
          <w:bCs/>
          <w:color w:val="3333FF"/>
          <w:sz w:val="22"/>
          <w:szCs w:val="22"/>
          <w:lang w:val="es-ES"/>
        </w:rPr>
        <w:t>cotă</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procentuală</w:t>
      </w:r>
      <w:proofErr w:type="spellEnd"/>
      <w:r w:rsidR="00165D89" w:rsidRPr="005D72F7">
        <w:rPr>
          <w:rFonts w:ascii="Times New Roman" w:hAnsi="Times New Roman"/>
          <w:bCs/>
          <w:color w:val="3333FF"/>
          <w:sz w:val="22"/>
          <w:szCs w:val="22"/>
          <w:lang w:val="es-ES"/>
        </w:rPr>
        <w:t xml:space="preserve"> in </w:t>
      </w:r>
      <w:proofErr w:type="spellStart"/>
      <w:r w:rsidR="00165D89" w:rsidRPr="005D72F7">
        <w:rPr>
          <w:rFonts w:ascii="Times New Roman" w:hAnsi="Times New Roman"/>
          <w:bCs/>
          <w:color w:val="3333FF"/>
          <w:sz w:val="22"/>
          <w:szCs w:val="22"/>
          <w:lang w:val="es-ES"/>
        </w:rPr>
        <w:t>valoare</w:t>
      </w:r>
      <w:proofErr w:type="spellEnd"/>
      <w:r w:rsidR="00165D89" w:rsidRPr="005D72F7">
        <w:rPr>
          <w:rFonts w:ascii="Times New Roman" w:hAnsi="Times New Roman"/>
          <w:bCs/>
          <w:color w:val="3333FF"/>
          <w:sz w:val="22"/>
          <w:szCs w:val="22"/>
          <w:lang w:val="es-ES"/>
        </w:rPr>
        <w:t xml:space="preserve"> de </w:t>
      </w:r>
      <w:r w:rsidR="00165D89" w:rsidRPr="005D72F7">
        <w:rPr>
          <w:rFonts w:ascii="Times New Roman" w:hAnsi="Times New Roman"/>
          <w:b/>
          <w:bCs/>
          <w:color w:val="3333FF"/>
          <w:sz w:val="22"/>
          <w:szCs w:val="22"/>
          <w:lang w:val="es-ES"/>
        </w:rPr>
        <w:t xml:space="preserve">0,04% </w:t>
      </w:r>
      <w:proofErr w:type="spellStart"/>
      <w:r w:rsidR="009615A0" w:rsidRPr="005D72F7">
        <w:rPr>
          <w:rFonts w:ascii="Times New Roman" w:hAnsi="Times New Roman"/>
          <w:bCs/>
          <w:color w:val="3333FF"/>
          <w:sz w:val="22"/>
          <w:szCs w:val="22"/>
          <w:lang w:val="es-ES"/>
        </w:rPr>
        <w:t>pentru</w:t>
      </w:r>
      <w:proofErr w:type="spellEnd"/>
      <w:r w:rsidR="009615A0" w:rsidRPr="005D72F7">
        <w:rPr>
          <w:rFonts w:ascii="Times New Roman" w:hAnsi="Times New Roman"/>
          <w:bCs/>
          <w:color w:val="3333FF"/>
          <w:sz w:val="22"/>
          <w:szCs w:val="22"/>
          <w:lang w:val="es-ES"/>
        </w:rPr>
        <w:t xml:space="preserve"> </w:t>
      </w:r>
      <w:proofErr w:type="spellStart"/>
      <w:r w:rsidR="009615A0" w:rsidRPr="005D72F7">
        <w:rPr>
          <w:rFonts w:ascii="Times New Roman" w:hAnsi="Times New Roman"/>
          <w:bCs/>
          <w:color w:val="3333FF"/>
          <w:sz w:val="22"/>
          <w:szCs w:val="22"/>
          <w:lang w:val="es-ES"/>
        </w:rPr>
        <w:t>fiecare</w:t>
      </w:r>
      <w:proofErr w:type="spellEnd"/>
      <w:r w:rsidR="009615A0" w:rsidRPr="005D72F7">
        <w:rPr>
          <w:rFonts w:ascii="Times New Roman" w:hAnsi="Times New Roman"/>
          <w:bCs/>
          <w:color w:val="3333FF"/>
          <w:sz w:val="22"/>
          <w:szCs w:val="22"/>
          <w:lang w:val="es-ES"/>
        </w:rPr>
        <w:t xml:space="preserve"> </w:t>
      </w:r>
      <w:proofErr w:type="spellStart"/>
      <w:r w:rsidR="009615A0" w:rsidRPr="005D72F7">
        <w:rPr>
          <w:rFonts w:ascii="Times New Roman" w:hAnsi="Times New Roman"/>
          <w:bCs/>
          <w:color w:val="3333FF"/>
          <w:sz w:val="22"/>
          <w:szCs w:val="22"/>
          <w:lang w:val="es-ES"/>
        </w:rPr>
        <w:t>zi</w:t>
      </w:r>
      <w:proofErr w:type="spellEnd"/>
      <w:r w:rsidR="009615A0" w:rsidRPr="005D72F7">
        <w:rPr>
          <w:rFonts w:ascii="Times New Roman" w:hAnsi="Times New Roman"/>
          <w:bCs/>
          <w:color w:val="3333FF"/>
          <w:sz w:val="22"/>
          <w:szCs w:val="22"/>
          <w:lang w:val="es-ES"/>
        </w:rPr>
        <w:t xml:space="preserve"> de </w:t>
      </w:r>
      <w:proofErr w:type="spellStart"/>
      <w:r w:rsidR="009615A0" w:rsidRPr="005D72F7">
        <w:rPr>
          <w:rFonts w:ascii="Times New Roman" w:hAnsi="Times New Roman"/>
          <w:bCs/>
          <w:color w:val="3333FF"/>
          <w:sz w:val="22"/>
          <w:szCs w:val="22"/>
          <w:lang w:val="es-ES"/>
        </w:rPr>
        <w:t>intarziere</w:t>
      </w:r>
      <w:proofErr w:type="spellEnd"/>
      <w:r w:rsidR="009615A0" w:rsidRPr="005D72F7">
        <w:rPr>
          <w:rFonts w:ascii="Times New Roman" w:hAnsi="Times New Roman"/>
          <w:bCs/>
          <w:color w:val="3333FF"/>
          <w:sz w:val="22"/>
          <w:szCs w:val="22"/>
          <w:lang w:val="es-ES"/>
        </w:rPr>
        <w:t xml:space="preserve"> </w:t>
      </w:r>
      <w:r w:rsidR="00165D89" w:rsidRPr="005D72F7">
        <w:rPr>
          <w:rFonts w:ascii="Times New Roman" w:hAnsi="Times New Roman"/>
          <w:bCs/>
          <w:color w:val="3333FF"/>
          <w:sz w:val="22"/>
          <w:szCs w:val="22"/>
          <w:lang w:val="es-ES"/>
        </w:rPr>
        <w:t xml:space="preserve"> din plata </w:t>
      </w:r>
      <w:proofErr w:type="spellStart"/>
      <w:r w:rsidR="00165D89" w:rsidRPr="005D72F7">
        <w:rPr>
          <w:rFonts w:ascii="Times New Roman" w:hAnsi="Times New Roman"/>
          <w:bCs/>
          <w:color w:val="3333FF"/>
          <w:sz w:val="22"/>
          <w:szCs w:val="22"/>
          <w:lang w:val="es-ES"/>
        </w:rPr>
        <w:t>neefectuată</w:t>
      </w:r>
      <w:proofErr w:type="spellEnd"/>
      <w:r w:rsidR="00165D89" w:rsidRPr="005D72F7">
        <w:rPr>
          <w:rFonts w:ascii="Times New Roman" w:hAnsi="Times New Roman"/>
          <w:bCs/>
          <w:color w:val="3333FF"/>
          <w:sz w:val="22"/>
          <w:szCs w:val="22"/>
          <w:lang w:val="es-ES"/>
        </w:rPr>
        <w:t>, </w:t>
      </w:r>
      <w:proofErr w:type="spellStart"/>
      <w:r w:rsidR="00165D89" w:rsidRPr="005D72F7">
        <w:rPr>
          <w:rFonts w:ascii="Times New Roman" w:hAnsi="Times New Roman"/>
          <w:bCs/>
          <w:color w:val="3333FF"/>
          <w:sz w:val="22"/>
          <w:szCs w:val="22"/>
        </w:rPr>
        <w:t>dar</w:t>
      </w:r>
      <w:proofErr w:type="spellEnd"/>
      <w:r w:rsidR="00165D89" w:rsidRPr="005D72F7">
        <w:rPr>
          <w:rFonts w:ascii="Times New Roman" w:hAnsi="Times New Roman"/>
          <w:bCs/>
          <w:color w:val="3333FF"/>
          <w:sz w:val="22"/>
          <w:szCs w:val="22"/>
        </w:rPr>
        <w:t xml:space="preserve"> nu </w:t>
      </w:r>
      <w:proofErr w:type="spellStart"/>
      <w:r w:rsidR="00165D89" w:rsidRPr="005D72F7">
        <w:rPr>
          <w:rFonts w:ascii="Times New Roman" w:hAnsi="Times New Roman"/>
          <w:bCs/>
          <w:color w:val="3333FF"/>
          <w:sz w:val="22"/>
          <w:szCs w:val="22"/>
        </w:rPr>
        <w:t>mai</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puțin</w:t>
      </w:r>
      <w:proofErr w:type="spellEnd"/>
      <w:r w:rsidR="00165D89" w:rsidRPr="005D72F7">
        <w:rPr>
          <w:rFonts w:ascii="Times New Roman" w:hAnsi="Times New Roman"/>
          <w:bCs/>
          <w:color w:val="3333FF"/>
          <w:sz w:val="22"/>
          <w:szCs w:val="22"/>
        </w:rPr>
        <w:t xml:space="preserve"> de </w:t>
      </w:r>
      <w:proofErr w:type="spellStart"/>
      <w:r w:rsidR="00165D89" w:rsidRPr="005D72F7">
        <w:rPr>
          <w:rFonts w:ascii="Times New Roman" w:hAnsi="Times New Roman"/>
          <w:bCs/>
          <w:color w:val="3333FF"/>
          <w:sz w:val="22"/>
          <w:szCs w:val="22"/>
        </w:rPr>
        <w:t>cuantumul</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stabilit</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prin</w:t>
      </w:r>
      <w:proofErr w:type="spellEnd"/>
      <w:r w:rsidR="00165D89" w:rsidRPr="005D72F7">
        <w:rPr>
          <w:rFonts w:ascii="Times New Roman" w:hAnsi="Times New Roman"/>
          <w:bCs/>
          <w:color w:val="3333FF"/>
          <w:sz w:val="22"/>
          <w:szCs w:val="22"/>
        </w:rPr>
        <w:t xml:space="preserve"> art. 3 </w:t>
      </w:r>
      <w:proofErr w:type="spellStart"/>
      <w:r w:rsidR="00165D89" w:rsidRPr="005D72F7">
        <w:rPr>
          <w:rFonts w:ascii="Times New Roman" w:hAnsi="Times New Roman"/>
          <w:bCs/>
          <w:color w:val="3333FF"/>
          <w:sz w:val="22"/>
          <w:szCs w:val="22"/>
        </w:rPr>
        <w:t>alin</w:t>
      </w:r>
      <w:proofErr w:type="spellEnd"/>
      <w:r w:rsidR="00165D89" w:rsidRPr="005D72F7">
        <w:rPr>
          <w:rFonts w:ascii="Times New Roman" w:hAnsi="Times New Roman"/>
          <w:bCs/>
          <w:color w:val="3333FF"/>
          <w:sz w:val="22"/>
          <w:szCs w:val="22"/>
        </w:rPr>
        <w:t xml:space="preserve"> 21 din OG nr.13/2011) </w:t>
      </w:r>
      <w:proofErr w:type="spellStart"/>
      <w:r w:rsidR="00165D89" w:rsidRPr="005D72F7">
        <w:rPr>
          <w:rFonts w:ascii="Times New Roman" w:hAnsi="Times New Roman"/>
          <w:bCs/>
          <w:color w:val="3333FF"/>
          <w:sz w:val="22"/>
          <w:szCs w:val="22"/>
        </w:rPr>
        <w:t>pana</w:t>
      </w:r>
      <w:proofErr w:type="spellEnd"/>
      <w:r w:rsidR="00165D89" w:rsidRPr="005D72F7">
        <w:rPr>
          <w:rFonts w:ascii="Times New Roman" w:hAnsi="Times New Roman"/>
          <w:bCs/>
          <w:color w:val="3333FF"/>
          <w:sz w:val="22"/>
          <w:szCs w:val="22"/>
        </w:rPr>
        <w:t xml:space="preserve"> la </w:t>
      </w:r>
      <w:proofErr w:type="spellStart"/>
      <w:r w:rsidR="00165D89" w:rsidRPr="005D72F7">
        <w:rPr>
          <w:rFonts w:ascii="Times New Roman" w:hAnsi="Times New Roman"/>
          <w:bCs/>
          <w:color w:val="3333FF"/>
          <w:sz w:val="22"/>
          <w:szCs w:val="22"/>
        </w:rPr>
        <w:t>indeplinirea</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efectiva</w:t>
      </w:r>
      <w:proofErr w:type="spellEnd"/>
      <w:r w:rsidR="00165D89" w:rsidRPr="005D72F7">
        <w:rPr>
          <w:rFonts w:ascii="Times New Roman" w:hAnsi="Times New Roman"/>
          <w:bCs/>
          <w:color w:val="3333FF"/>
          <w:sz w:val="22"/>
          <w:szCs w:val="22"/>
        </w:rPr>
        <w:t xml:space="preserve"> </w:t>
      </w:r>
      <w:proofErr w:type="gramStart"/>
      <w:r w:rsidR="00165D89" w:rsidRPr="005D72F7">
        <w:rPr>
          <w:rFonts w:ascii="Times New Roman" w:hAnsi="Times New Roman"/>
          <w:bCs/>
          <w:color w:val="3333FF"/>
          <w:sz w:val="22"/>
          <w:szCs w:val="22"/>
        </w:rPr>
        <w:t>a</w:t>
      </w:r>
      <w:proofErr w:type="gram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obligatiilor</w:t>
      </w:r>
      <w:proofErr w:type="spellEnd"/>
      <w:r w:rsidR="00165D89" w:rsidRPr="005D72F7">
        <w:rPr>
          <w:rFonts w:ascii="Times New Roman" w:hAnsi="Times New Roman"/>
          <w:bCs/>
          <w:color w:val="3333FF"/>
          <w:sz w:val="22"/>
          <w:szCs w:val="22"/>
        </w:rPr>
        <w:t>.</w:t>
      </w:r>
    </w:p>
    <w:p w14:paraId="241F183C" w14:textId="77777777" w:rsidR="00165D89" w:rsidRPr="005D72F7" w:rsidRDefault="009615A0" w:rsidP="005D72F7">
      <w:pPr>
        <w:pStyle w:val="Level2"/>
        <w:numPr>
          <w:ilvl w:val="0"/>
          <w:numId w:val="0"/>
        </w:numPr>
        <w:spacing w:after="0" w:line="240" w:lineRule="auto"/>
        <w:rPr>
          <w:rFonts w:ascii="Times New Roman" w:hAnsi="Times New Roman"/>
          <w:bCs/>
          <w:color w:val="3333FF"/>
          <w:sz w:val="22"/>
          <w:szCs w:val="22"/>
        </w:rPr>
      </w:pPr>
      <w:r w:rsidRPr="005D72F7">
        <w:rPr>
          <w:rFonts w:ascii="Times New Roman" w:hAnsi="Times New Roman"/>
          <w:color w:val="3333FF"/>
          <w:sz w:val="22"/>
          <w:szCs w:val="22"/>
          <w:lang w:val="ro-RO"/>
        </w:rPr>
        <w:t>13</w:t>
      </w:r>
      <w:r w:rsidR="00165D89" w:rsidRPr="005D72F7">
        <w:rPr>
          <w:rFonts w:ascii="Times New Roman" w:hAnsi="Times New Roman"/>
          <w:color w:val="3333FF"/>
          <w:sz w:val="22"/>
          <w:szCs w:val="22"/>
          <w:lang w:val="ro-RO"/>
        </w:rPr>
        <w:t xml:space="preserve">.2.4. </w:t>
      </w:r>
      <w:proofErr w:type="spellStart"/>
      <w:r w:rsidR="00165D89" w:rsidRPr="005D72F7">
        <w:rPr>
          <w:rFonts w:ascii="Times New Roman" w:hAnsi="Times New Roman"/>
          <w:bCs/>
          <w:color w:val="3333FF"/>
          <w:sz w:val="22"/>
          <w:szCs w:val="22"/>
          <w:lang w:val="es-ES"/>
        </w:rPr>
        <w:t>În</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cazul</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în</w:t>
      </w:r>
      <w:proofErr w:type="spellEnd"/>
      <w:r w:rsidR="00165D89" w:rsidRPr="005D72F7">
        <w:rPr>
          <w:rFonts w:ascii="Times New Roman" w:hAnsi="Times New Roman"/>
          <w:bCs/>
          <w:color w:val="3333FF"/>
          <w:sz w:val="22"/>
          <w:szCs w:val="22"/>
          <w:lang w:val="es-ES"/>
        </w:rPr>
        <w:t xml:space="preserve"> care, din vina </w:t>
      </w:r>
      <w:proofErr w:type="spellStart"/>
      <w:r w:rsidR="00165D89" w:rsidRPr="005D72F7">
        <w:rPr>
          <w:rFonts w:ascii="Times New Roman" w:hAnsi="Times New Roman"/>
          <w:bCs/>
          <w:color w:val="3333FF"/>
          <w:sz w:val="22"/>
          <w:szCs w:val="22"/>
          <w:lang w:val="es-ES"/>
        </w:rPr>
        <w:t>sa</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exclusivă</w:t>
      </w:r>
      <w:proofErr w:type="spellEnd"/>
      <w:r w:rsidR="00165D89" w:rsidRPr="005D72F7">
        <w:rPr>
          <w:rFonts w:ascii="Times New Roman" w:hAnsi="Times New Roman"/>
          <w:bCs/>
          <w:color w:val="3333FF"/>
          <w:sz w:val="22"/>
          <w:szCs w:val="22"/>
          <w:lang w:val="es-ES"/>
        </w:rPr>
        <w:t xml:space="preserve">, </w:t>
      </w:r>
      <w:proofErr w:type="spellStart"/>
      <w:r w:rsidR="005F5896" w:rsidRPr="005D72F7">
        <w:rPr>
          <w:rFonts w:ascii="Times New Roman" w:hAnsi="Times New Roman"/>
          <w:bCs/>
          <w:color w:val="3333FF"/>
          <w:sz w:val="22"/>
          <w:szCs w:val="22"/>
          <w:lang w:val="es-ES"/>
        </w:rPr>
        <w:t>Prestatorul</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nu</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își</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îndeplinește</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obligaţiile</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asumate</w:t>
      </w:r>
      <w:proofErr w:type="spellEnd"/>
      <w:r w:rsidR="00165D89" w:rsidRPr="005D72F7">
        <w:rPr>
          <w:rFonts w:ascii="Times New Roman" w:hAnsi="Times New Roman"/>
          <w:bCs/>
          <w:color w:val="3333FF"/>
          <w:sz w:val="22"/>
          <w:szCs w:val="22"/>
          <w:lang w:val="es-ES"/>
        </w:rPr>
        <w:t xml:space="preserve"> la </w:t>
      </w:r>
      <w:proofErr w:type="spellStart"/>
      <w:r w:rsidR="00165D89" w:rsidRPr="005D72F7">
        <w:rPr>
          <w:rFonts w:ascii="Times New Roman" w:hAnsi="Times New Roman"/>
          <w:bCs/>
          <w:color w:val="3333FF"/>
          <w:sz w:val="22"/>
          <w:szCs w:val="22"/>
          <w:lang w:val="es-ES"/>
        </w:rPr>
        <w:t>termen</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atunci</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achizitorul</w:t>
      </w:r>
      <w:proofErr w:type="spellEnd"/>
      <w:r w:rsidR="00165D89" w:rsidRPr="005D72F7">
        <w:rPr>
          <w:rFonts w:ascii="Times New Roman" w:hAnsi="Times New Roman"/>
          <w:bCs/>
          <w:color w:val="3333FF"/>
          <w:sz w:val="22"/>
          <w:szCs w:val="22"/>
          <w:lang w:val="es-ES"/>
        </w:rPr>
        <w:t xml:space="preserve"> are </w:t>
      </w:r>
      <w:proofErr w:type="spellStart"/>
      <w:r w:rsidR="00165D89" w:rsidRPr="005D72F7">
        <w:rPr>
          <w:rFonts w:ascii="Times New Roman" w:hAnsi="Times New Roman"/>
          <w:bCs/>
          <w:color w:val="3333FF"/>
          <w:sz w:val="22"/>
          <w:szCs w:val="22"/>
          <w:lang w:val="es-ES"/>
        </w:rPr>
        <w:t>dreptul</w:t>
      </w:r>
      <w:proofErr w:type="spellEnd"/>
      <w:r w:rsidR="00165D89" w:rsidRPr="005D72F7">
        <w:rPr>
          <w:rFonts w:ascii="Times New Roman" w:hAnsi="Times New Roman"/>
          <w:bCs/>
          <w:color w:val="3333FF"/>
          <w:sz w:val="22"/>
          <w:szCs w:val="22"/>
          <w:lang w:val="es-ES"/>
        </w:rPr>
        <w:t xml:space="preserve"> de solicita </w:t>
      </w:r>
      <w:proofErr w:type="spellStart"/>
      <w:r w:rsidR="00165D89" w:rsidRPr="005D72F7">
        <w:rPr>
          <w:rFonts w:ascii="Times New Roman" w:hAnsi="Times New Roman"/>
          <w:bCs/>
          <w:color w:val="3333FF"/>
          <w:sz w:val="22"/>
          <w:szCs w:val="22"/>
          <w:lang w:val="es-ES"/>
        </w:rPr>
        <w:t>penalitati</w:t>
      </w:r>
      <w:proofErr w:type="spellEnd"/>
      <w:r w:rsidR="00165D89" w:rsidRPr="005D72F7">
        <w:rPr>
          <w:rFonts w:ascii="Times New Roman" w:hAnsi="Times New Roman"/>
          <w:bCs/>
          <w:color w:val="3333FF"/>
          <w:sz w:val="22"/>
          <w:szCs w:val="22"/>
          <w:lang w:val="es-ES"/>
        </w:rPr>
        <w:t xml:space="preserve"> de </w:t>
      </w:r>
      <w:r w:rsidR="00165D89" w:rsidRPr="005D72F7">
        <w:rPr>
          <w:rFonts w:ascii="Times New Roman" w:hAnsi="Times New Roman"/>
          <w:b/>
          <w:bCs/>
          <w:color w:val="3333FF"/>
          <w:sz w:val="22"/>
          <w:szCs w:val="22"/>
          <w:lang w:val="es-ES"/>
        </w:rPr>
        <w:t>0,04%</w:t>
      </w:r>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pentru</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fiecare</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zi</w:t>
      </w:r>
      <w:proofErr w:type="spellEnd"/>
      <w:r w:rsidR="00165D89" w:rsidRPr="005D72F7">
        <w:rPr>
          <w:rFonts w:ascii="Times New Roman" w:hAnsi="Times New Roman"/>
          <w:bCs/>
          <w:color w:val="3333FF"/>
          <w:sz w:val="22"/>
          <w:szCs w:val="22"/>
          <w:lang w:val="es-ES"/>
        </w:rPr>
        <w:t xml:space="preserve"> de </w:t>
      </w:r>
      <w:proofErr w:type="spellStart"/>
      <w:r w:rsidR="00165D89" w:rsidRPr="005D72F7">
        <w:rPr>
          <w:rFonts w:ascii="Times New Roman" w:hAnsi="Times New Roman"/>
          <w:bCs/>
          <w:color w:val="3333FF"/>
          <w:sz w:val="22"/>
          <w:szCs w:val="22"/>
          <w:lang w:val="es-ES"/>
        </w:rPr>
        <w:t>intarziere</w:t>
      </w:r>
      <w:proofErr w:type="spellEnd"/>
      <w:r w:rsidR="00165D89" w:rsidRPr="005D72F7">
        <w:rPr>
          <w:rFonts w:ascii="Times New Roman" w:hAnsi="Times New Roman"/>
          <w:bCs/>
          <w:color w:val="3333FF"/>
          <w:sz w:val="22"/>
          <w:szCs w:val="22"/>
          <w:lang w:val="es-ES"/>
        </w:rPr>
        <w:t xml:space="preserve"> din </w:t>
      </w:r>
      <w:proofErr w:type="spellStart"/>
      <w:r w:rsidR="00165D89" w:rsidRPr="005D72F7">
        <w:rPr>
          <w:rFonts w:ascii="Times New Roman" w:hAnsi="Times New Roman"/>
          <w:bCs/>
          <w:color w:val="3333FF"/>
          <w:sz w:val="22"/>
          <w:szCs w:val="22"/>
          <w:lang w:val="es-ES"/>
        </w:rPr>
        <w:t>valoarea</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comenzii</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lang w:val="es-ES"/>
        </w:rPr>
        <w:t>neonorate</w:t>
      </w:r>
      <w:proofErr w:type="spellEnd"/>
      <w:r w:rsidR="00165D89" w:rsidRPr="005D72F7">
        <w:rPr>
          <w:rFonts w:ascii="Times New Roman" w:hAnsi="Times New Roman"/>
          <w:bCs/>
          <w:color w:val="3333FF"/>
          <w:sz w:val="22"/>
          <w:szCs w:val="22"/>
          <w:lang w:val="es-ES"/>
        </w:rPr>
        <w:t xml:space="preserve">, </w:t>
      </w:r>
      <w:proofErr w:type="spellStart"/>
      <w:r w:rsidR="00165D89" w:rsidRPr="005D72F7">
        <w:rPr>
          <w:rFonts w:ascii="Times New Roman" w:hAnsi="Times New Roman"/>
          <w:bCs/>
          <w:color w:val="3333FF"/>
          <w:sz w:val="22"/>
          <w:szCs w:val="22"/>
        </w:rPr>
        <w:t>dar</w:t>
      </w:r>
      <w:proofErr w:type="spellEnd"/>
      <w:r w:rsidR="00165D89" w:rsidRPr="005D72F7">
        <w:rPr>
          <w:rFonts w:ascii="Times New Roman" w:hAnsi="Times New Roman"/>
          <w:bCs/>
          <w:color w:val="3333FF"/>
          <w:sz w:val="22"/>
          <w:szCs w:val="22"/>
        </w:rPr>
        <w:t xml:space="preserve"> nu </w:t>
      </w:r>
      <w:proofErr w:type="spellStart"/>
      <w:r w:rsidR="00165D89" w:rsidRPr="005D72F7">
        <w:rPr>
          <w:rFonts w:ascii="Times New Roman" w:hAnsi="Times New Roman"/>
          <w:bCs/>
          <w:color w:val="3333FF"/>
          <w:sz w:val="22"/>
          <w:szCs w:val="22"/>
        </w:rPr>
        <w:t>mai</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puțin</w:t>
      </w:r>
      <w:proofErr w:type="spellEnd"/>
      <w:r w:rsidR="00165D89" w:rsidRPr="005D72F7">
        <w:rPr>
          <w:rFonts w:ascii="Times New Roman" w:hAnsi="Times New Roman"/>
          <w:bCs/>
          <w:color w:val="3333FF"/>
          <w:sz w:val="22"/>
          <w:szCs w:val="22"/>
        </w:rPr>
        <w:t xml:space="preserve"> de </w:t>
      </w:r>
      <w:proofErr w:type="spellStart"/>
      <w:r w:rsidR="00165D89" w:rsidRPr="005D72F7">
        <w:rPr>
          <w:rFonts w:ascii="Times New Roman" w:hAnsi="Times New Roman"/>
          <w:bCs/>
          <w:color w:val="3333FF"/>
          <w:sz w:val="22"/>
          <w:szCs w:val="22"/>
        </w:rPr>
        <w:t>cuantumul</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stabilit</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prin</w:t>
      </w:r>
      <w:proofErr w:type="spellEnd"/>
      <w:r w:rsidR="00165D89" w:rsidRPr="005D72F7">
        <w:rPr>
          <w:rFonts w:ascii="Times New Roman" w:hAnsi="Times New Roman"/>
          <w:bCs/>
          <w:color w:val="3333FF"/>
          <w:sz w:val="22"/>
          <w:szCs w:val="22"/>
        </w:rPr>
        <w:t xml:space="preserve"> art. 3 </w:t>
      </w:r>
      <w:proofErr w:type="spellStart"/>
      <w:r w:rsidR="00165D89" w:rsidRPr="005D72F7">
        <w:rPr>
          <w:rFonts w:ascii="Times New Roman" w:hAnsi="Times New Roman"/>
          <w:bCs/>
          <w:color w:val="3333FF"/>
          <w:sz w:val="22"/>
          <w:szCs w:val="22"/>
        </w:rPr>
        <w:t>alin</w:t>
      </w:r>
      <w:proofErr w:type="spellEnd"/>
      <w:r w:rsidR="00165D89" w:rsidRPr="005D72F7">
        <w:rPr>
          <w:rFonts w:ascii="Times New Roman" w:hAnsi="Times New Roman"/>
          <w:bCs/>
          <w:color w:val="3333FF"/>
          <w:sz w:val="22"/>
          <w:szCs w:val="22"/>
        </w:rPr>
        <w:t xml:space="preserve"> 21 din OG nr.13/2011) </w:t>
      </w:r>
      <w:proofErr w:type="spellStart"/>
      <w:r w:rsidR="00165D89" w:rsidRPr="005D72F7">
        <w:rPr>
          <w:rFonts w:ascii="Times New Roman" w:hAnsi="Times New Roman"/>
          <w:bCs/>
          <w:color w:val="3333FF"/>
          <w:sz w:val="22"/>
          <w:szCs w:val="22"/>
        </w:rPr>
        <w:t>pana</w:t>
      </w:r>
      <w:proofErr w:type="spellEnd"/>
      <w:r w:rsidR="00165D89" w:rsidRPr="005D72F7">
        <w:rPr>
          <w:rFonts w:ascii="Times New Roman" w:hAnsi="Times New Roman"/>
          <w:bCs/>
          <w:color w:val="3333FF"/>
          <w:sz w:val="22"/>
          <w:szCs w:val="22"/>
        </w:rPr>
        <w:t xml:space="preserve"> la </w:t>
      </w:r>
      <w:proofErr w:type="spellStart"/>
      <w:r w:rsidR="00165D89" w:rsidRPr="005D72F7">
        <w:rPr>
          <w:rFonts w:ascii="Times New Roman" w:hAnsi="Times New Roman"/>
          <w:bCs/>
          <w:color w:val="3333FF"/>
          <w:sz w:val="22"/>
          <w:szCs w:val="22"/>
        </w:rPr>
        <w:t>indeplinirea</w:t>
      </w:r>
      <w:proofErr w:type="spellEnd"/>
      <w:r w:rsidR="00165D89" w:rsidRPr="005D72F7">
        <w:rPr>
          <w:rFonts w:ascii="Times New Roman" w:hAnsi="Times New Roman"/>
          <w:bCs/>
          <w:color w:val="3333FF"/>
          <w:sz w:val="22"/>
          <w:szCs w:val="22"/>
        </w:rPr>
        <w:t xml:space="preserve"> </w:t>
      </w:r>
      <w:proofErr w:type="spellStart"/>
      <w:r w:rsidR="00165D89" w:rsidRPr="005D72F7">
        <w:rPr>
          <w:rFonts w:ascii="Times New Roman" w:hAnsi="Times New Roman"/>
          <w:bCs/>
          <w:color w:val="3333FF"/>
          <w:sz w:val="22"/>
          <w:szCs w:val="22"/>
        </w:rPr>
        <w:t>efectiva</w:t>
      </w:r>
      <w:proofErr w:type="spellEnd"/>
      <w:r w:rsidR="00165D89" w:rsidRPr="005D72F7">
        <w:rPr>
          <w:rFonts w:ascii="Times New Roman" w:hAnsi="Times New Roman"/>
          <w:bCs/>
          <w:color w:val="3333FF"/>
          <w:sz w:val="22"/>
          <w:szCs w:val="22"/>
        </w:rPr>
        <w:t xml:space="preserve"> a </w:t>
      </w:r>
      <w:proofErr w:type="spellStart"/>
      <w:r w:rsidR="00165D89" w:rsidRPr="005D72F7">
        <w:rPr>
          <w:rFonts w:ascii="Times New Roman" w:hAnsi="Times New Roman"/>
          <w:bCs/>
          <w:color w:val="3333FF"/>
          <w:sz w:val="22"/>
          <w:szCs w:val="22"/>
        </w:rPr>
        <w:t>obligatiilor</w:t>
      </w:r>
      <w:proofErr w:type="spellEnd"/>
      <w:r w:rsidR="00165D89" w:rsidRPr="005D72F7">
        <w:rPr>
          <w:rFonts w:ascii="Times New Roman" w:hAnsi="Times New Roman"/>
          <w:bCs/>
          <w:color w:val="3333FF"/>
          <w:sz w:val="22"/>
          <w:szCs w:val="22"/>
        </w:rPr>
        <w:t>.</w:t>
      </w:r>
    </w:p>
    <w:p w14:paraId="57F174A9" w14:textId="77777777" w:rsidR="00165D89" w:rsidRPr="005D72F7" w:rsidRDefault="009615A0" w:rsidP="005D72F7">
      <w:pPr>
        <w:pStyle w:val="Level2"/>
        <w:numPr>
          <w:ilvl w:val="0"/>
          <w:numId w:val="0"/>
        </w:numPr>
        <w:spacing w:after="0" w:line="240" w:lineRule="auto"/>
        <w:rPr>
          <w:rFonts w:ascii="Times New Roman" w:hAnsi="Times New Roman"/>
          <w:b/>
          <w:color w:val="3333FF"/>
          <w:sz w:val="22"/>
          <w:szCs w:val="22"/>
          <w:lang w:val="ro-RO"/>
        </w:rPr>
      </w:pPr>
      <w:r w:rsidRPr="005D72F7">
        <w:rPr>
          <w:rFonts w:ascii="Times New Roman" w:hAnsi="Times New Roman"/>
          <w:bCs/>
          <w:color w:val="3333FF"/>
          <w:sz w:val="22"/>
          <w:szCs w:val="22"/>
        </w:rPr>
        <w:t>13</w:t>
      </w:r>
      <w:r w:rsidR="00165D89" w:rsidRPr="005D72F7">
        <w:rPr>
          <w:rFonts w:ascii="Times New Roman" w:hAnsi="Times New Roman"/>
          <w:bCs/>
          <w:color w:val="3333FF"/>
          <w:sz w:val="22"/>
          <w:szCs w:val="22"/>
        </w:rPr>
        <w:t xml:space="preserve">.2.5. </w:t>
      </w:r>
      <w:r w:rsidR="00165D89" w:rsidRPr="005D72F7">
        <w:rPr>
          <w:rFonts w:ascii="Times New Roman" w:hAnsi="Times New Roman"/>
          <w:color w:val="3333FF"/>
          <w:sz w:val="22"/>
          <w:szCs w:val="22"/>
          <w:lang w:val="ro-RO"/>
        </w:rPr>
        <w:t>Promitentul-Achizitor are obligaţia de a notifica în scris Promitentul-</w:t>
      </w:r>
      <w:r w:rsidR="005F5896" w:rsidRPr="005D72F7">
        <w:rPr>
          <w:rFonts w:ascii="Times New Roman" w:hAnsi="Times New Roman"/>
          <w:color w:val="3333FF"/>
          <w:sz w:val="22"/>
          <w:szCs w:val="22"/>
          <w:lang w:val="ro-RO"/>
        </w:rPr>
        <w:t>Prestator</w:t>
      </w:r>
      <w:r w:rsidR="00165D89" w:rsidRPr="005D72F7">
        <w:rPr>
          <w:rFonts w:ascii="Times New Roman" w:hAnsi="Times New Roman"/>
          <w:color w:val="3333FF"/>
          <w:sz w:val="22"/>
          <w:szCs w:val="22"/>
          <w:lang w:val="ro-RO"/>
        </w:rPr>
        <w:t xml:space="preserve"> cu privire la neîndeplinirea obligaţiilor asumate în ceea ce privește </w:t>
      </w:r>
      <w:r w:rsidR="005F5896" w:rsidRPr="005D72F7">
        <w:rPr>
          <w:rFonts w:ascii="Times New Roman" w:hAnsi="Times New Roman"/>
          <w:color w:val="3333FF"/>
          <w:sz w:val="22"/>
          <w:szCs w:val="22"/>
          <w:lang w:val="ro-RO"/>
        </w:rPr>
        <w:t>prestarea</w:t>
      </w:r>
      <w:r w:rsidR="00165D89" w:rsidRPr="005D72F7">
        <w:rPr>
          <w:rFonts w:ascii="Times New Roman" w:hAnsi="Times New Roman"/>
          <w:color w:val="3333FF"/>
          <w:sz w:val="22"/>
          <w:szCs w:val="22"/>
          <w:lang w:val="ro-RO"/>
        </w:rPr>
        <w:t xml:space="preserve"> la termen a </w:t>
      </w:r>
      <w:r w:rsidR="005F5896" w:rsidRPr="005D72F7">
        <w:rPr>
          <w:rFonts w:ascii="Times New Roman" w:hAnsi="Times New Roman"/>
          <w:color w:val="3333FF"/>
          <w:sz w:val="22"/>
          <w:szCs w:val="22"/>
          <w:lang w:val="ro-RO"/>
        </w:rPr>
        <w:t>Serviciilor</w:t>
      </w:r>
      <w:r w:rsidR="00165D89" w:rsidRPr="005D72F7">
        <w:rPr>
          <w:rFonts w:ascii="Times New Roman" w:hAnsi="Times New Roman"/>
          <w:color w:val="3333FF"/>
          <w:sz w:val="22"/>
          <w:szCs w:val="22"/>
          <w:lang w:val="ro-RO"/>
        </w:rPr>
        <w:t xml:space="preserve"> conform specificațiilor din documentația de atribuire şi de a acorda acestuia un termen de 5 (cinci) zile pentru remediere (în măsura în care obligaţia în cauză este susceptibilă de remediere).</w:t>
      </w:r>
    </w:p>
    <w:p w14:paraId="65156071" w14:textId="77777777" w:rsidR="00165D89" w:rsidRPr="005D72F7" w:rsidRDefault="009615A0" w:rsidP="005D72F7">
      <w:pPr>
        <w:pStyle w:val="Level2"/>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13</w:t>
      </w:r>
      <w:r w:rsidR="00165D89" w:rsidRPr="005D72F7">
        <w:rPr>
          <w:rFonts w:ascii="Times New Roman" w:hAnsi="Times New Roman"/>
          <w:color w:val="3333FF"/>
          <w:sz w:val="22"/>
          <w:szCs w:val="22"/>
          <w:lang w:val="ro-RO"/>
        </w:rPr>
        <w:t>.2.6. În cazul în care Promitentul-</w:t>
      </w:r>
      <w:r w:rsidR="005F5896" w:rsidRPr="005D72F7">
        <w:rPr>
          <w:rFonts w:ascii="Times New Roman" w:hAnsi="Times New Roman"/>
          <w:color w:val="3333FF"/>
          <w:sz w:val="22"/>
          <w:szCs w:val="22"/>
          <w:lang w:val="ro-RO"/>
        </w:rPr>
        <w:t>Prestator</w:t>
      </w:r>
      <w:r w:rsidR="00165D89" w:rsidRPr="005D72F7">
        <w:rPr>
          <w:rFonts w:ascii="Times New Roman" w:hAnsi="Times New Roman"/>
          <w:color w:val="3333FF"/>
          <w:sz w:val="22"/>
          <w:szCs w:val="22"/>
          <w:lang w:val="ro-RO"/>
        </w:rPr>
        <w:t xml:space="preserve"> nu se conformează, Promitentul-Achizitor poate informa Promitentul-</w:t>
      </w:r>
      <w:r w:rsidR="005F5896" w:rsidRPr="005D72F7">
        <w:rPr>
          <w:rFonts w:ascii="Times New Roman" w:hAnsi="Times New Roman"/>
          <w:color w:val="3333FF"/>
          <w:sz w:val="22"/>
          <w:szCs w:val="22"/>
          <w:lang w:val="ro-RO"/>
        </w:rPr>
        <w:t>Prestator</w:t>
      </w:r>
      <w:r w:rsidR="00165D89" w:rsidRPr="005D72F7">
        <w:rPr>
          <w:rFonts w:ascii="Times New Roman" w:hAnsi="Times New Roman"/>
          <w:color w:val="3333FF"/>
          <w:sz w:val="22"/>
          <w:szCs w:val="22"/>
          <w:lang w:val="ro-RO"/>
        </w:rPr>
        <w:t xml:space="preserve"> printr-o noua înștiințare emisă în termen de 5 (cinci) zile de la împlinirea termenului pentru remediere, despre decizia sa de a rezilia unilateral Contractul Subsecvent, fără nicio altă formalitate și fără intervenția instanței de judecată.</w:t>
      </w:r>
    </w:p>
    <w:p w14:paraId="0021C238" w14:textId="77777777" w:rsidR="00165D89" w:rsidRPr="005D72F7" w:rsidRDefault="009615A0" w:rsidP="005D72F7">
      <w:pPr>
        <w:pStyle w:val="Level2"/>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13</w:t>
      </w:r>
      <w:r w:rsidR="00165D89" w:rsidRPr="005D72F7">
        <w:rPr>
          <w:rFonts w:ascii="Times New Roman" w:hAnsi="Times New Roman"/>
          <w:color w:val="3333FF"/>
          <w:sz w:val="22"/>
          <w:szCs w:val="22"/>
          <w:lang w:val="ro-RO"/>
        </w:rPr>
        <w:t>.2.7. Fără a aduce atingere altor prevederi referitoare la răspunderea contractuală, în cazul în care Promitentul-</w:t>
      </w:r>
      <w:r w:rsidR="005F5896" w:rsidRPr="005D72F7">
        <w:rPr>
          <w:rFonts w:ascii="Times New Roman" w:hAnsi="Times New Roman"/>
          <w:color w:val="3333FF"/>
          <w:sz w:val="22"/>
          <w:szCs w:val="22"/>
          <w:lang w:val="ro-RO"/>
        </w:rPr>
        <w:t>Prestator</w:t>
      </w:r>
      <w:r w:rsidR="00165D89" w:rsidRPr="005D72F7">
        <w:rPr>
          <w:rFonts w:ascii="Times New Roman" w:hAnsi="Times New Roman"/>
          <w:color w:val="3333FF"/>
          <w:sz w:val="22"/>
          <w:szCs w:val="22"/>
          <w:lang w:val="ro-RO"/>
        </w:rPr>
        <w:t xml:space="preserve"> nu constituie în termenul prevăzut garanția de bună execuție, dacă este cazul.  Promitentul-Achizitor va reține garanția de participare. De asemenea, Promitentul-Achizitor, la solicitarea justificată a Promitentului-</w:t>
      </w:r>
      <w:r w:rsidR="005F5896" w:rsidRPr="005D72F7">
        <w:rPr>
          <w:rFonts w:ascii="Times New Roman" w:hAnsi="Times New Roman"/>
          <w:color w:val="3333FF"/>
          <w:sz w:val="22"/>
          <w:szCs w:val="22"/>
          <w:lang w:val="ro-RO"/>
        </w:rPr>
        <w:t>Prestator</w:t>
      </w:r>
      <w:r w:rsidR="00165D89" w:rsidRPr="005D72F7">
        <w:rPr>
          <w:rFonts w:ascii="Times New Roman" w:hAnsi="Times New Roman"/>
          <w:color w:val="3333FF"/>
          <w:sz w:val="22"/>
          <w:szCs w:val="22"/>
          <w:lang w:val="ro-RO"/>
        </w:rPr>
        <w:t xml:space="preserve"> va acorda acestuia un termen suplimentar care nu poate depăși 15 zile de la momentul semnării contractului în vederea constituirii garanției de bună-execuție, sub sancțiunea rezilierii de drept a contractului de achiziție publică. </w:t>
      </w:r>
    </w:p>
    <w:p w14:paraId="2A2498CA" w14:textId="77777777" w:rsidR="00165D89" w:rsidRPr="005D72F7" w:rsidRDefault="009615A0" w:rsidP="005D72F7">
      <w:pPr>
        <w:pStyle w:val="Level2"/>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13</w:t>
      </w:r>
      <w:r w:rsidR="00165D89" w:rsidRPr="005D72F7">
        <w:rPr>
          <w:rFonts w:ascii="Times New Roman" w:hAnsi="Times New Roman"/>
          <w:color w:val="3333FF"/>
          <w:sz w:val="22"/>
          <w:szCs w:val="22"/>
          <w:lang w:val="ro-RO"/>
        </w:rPr>
        <w:t>.2.8. Promitentul-</w:t>
      </w:r>
      <w:r w:rsidR="005F5896" w:rsidRPr="005D72F7">
        <w:rPr>
          <w:rFonts w:ascii="Times New Roman" w:hAnsi="Times New Roman"/>
          <w:color w:val="3333FF"/>
          <w:sz w:val="22"/>
          <w:szCs w:val="22"/>
          <w:lang w:val="ro-RO"/>
        </w:rPr>
        <w:t xml:space="preserve">Prestator </w:t>
      </w:r>
      <w:r w:rsidR="00165D89" w:rsidRPr="005D72F7">
        <w:rPr>
          <w:rFonts w:ascii="Times New Roman" w:hAnsi="Times New Roman"/>
          <w:color w:val="3333FF"/>
          <w:sz w:val="22"/>
          <w:szCs w:val="22"/>
          <w:lang w:val="ro-RO"/>
        </w:rPr>
        <w:t>se obligă să despăgubească Achizitorul împotriva oricăror:</w:t>
      </w:r>
    </w:p>
    <w:p w14:paraId="59064AEF" w14:textId="77777777" w:rsidR="00165D89" w:rsidRPr="005D72F7" w:rsidRDefault="00165D89" w:rsidP="005D72F7">
      <w:pPr>
        <w:pStyle w:val="Level4"/>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 xml:space="preserve">reclamații și acțiuni în justiție ce rezultă din încălcarea unor drepturi de proprietate intelectuală (brevete, nume, mărci înregistrate, etc.), legate de echipamentele, materialele, instalațiile sau utilajele folosite pentru sau în legătură cu Produsele livrate; </w:t>
      </w:r>
    </w:p>
    <w:p w14:paraId="61759AF9" w14:textId="77777777" w:rsidR="00165D89" w:rsidRPr="005D72F7" w:rsidRDefault="00165D89" w:rsidP="005D72F7">
      <w:pPr>
        <w:pStyle w:val="Level4"/>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 xml:space="preserve">daune-interese şi penalităţi aferente eventualelor încălcări ale dreptului de proprietate intelectuală, precum şi ale obligaţiilor sale conform prevederilor </w:t>
      </w:r>
      <w:r w:rsidRPr="005D72F7">
        <w:rPr>
          <w:rFonts w:ascii="Times New Roman" w:hAnsi="Times New Roman"/>
          <w:color w:val="3333FF"/>
          <w:sz w:val="22"/>
          <w:szCs w:val="22"/>
          <w:lang w:val="ro-RO"/>
        </w:rPr>
        <w:lastRenderedPageBreak/>
        <w:t>acordului-cadru centralizat şi ale contractului subsecvent calculate conform prevederilor contractuale.</w:t>
      </w:r>
    </w:p>
    <w:p w14:paraId="77C72EBA" w14:textId="77777777" w:rsidR="00165D89" w:rsidRPr="005D72F7" w:rsidRDefault="00165D89" w:rsidP="005D72F7">
      <w:pPr>
        <w:pStyle w:val="Level4"/>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costuri, taxe și cheltuieli de orice natură aferente eventualelor încălcări ale dreptului de proprietate intelectuală, precum şi ale obligaţiilor sale conform prevederilor acordului-cadru centralizat şi ale contractului subsecvent.</w:t>
      </w:r>
    </w:p>
    <w:p w14:paraId="2F588178" w14:textId="77777777" w:rsidR="00165D89" w:rsidRPr="005D72F7" w:rsidRDefault="009615A0" w:rsidP="005D72F7">
      <w:pPr>
        <w:pStyle w:val="Level4"/>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13</w:t>
      </w:r>
      <w:r w:rsidR="00165D89" w:rsidRPr="005D72F7">
        <w:rPr>
          <w:rFonts w:ascii="Times New Roman" w:hAnsi="Times New Roman"/>
          <w:color w:val="3333FF"/>
          <w:sz w:val="22"/>
          <w:szCs w:val="22"/>
          <w:lang w:val="ro-RO"/>
        </w:rPr>
        <w:t>.2.9.</w:t>
      </w:r>
      <w:r w:rsidR="00165D89" w:rsidRPr="005D72F7">
        <w:rPr>
          <w:rFonts w:ascii="Times New Roman" w:hAnsi="Times New Roman"/>
          <w:color w:val="3333FF"/>
          <w:sz w:val="22"/>
          <w:szCs w:val="22"/>
          <w:lang w:val="ro-RO"/>
        </w:rPr>
        <w:tab/>
        <w:t xml:space="preserve"> În situația rezoluțiunii/rezilierii totale/parțiale din cauza neexecutării/executării parțiale de către Promitentul </w:t>
      </w:r>
      <w:r w:rsidR="005F5896" w:rsidRPr="005D72F7">
        <w:rPr>
          <w:rFonts w:ascii="Times New Roman" w:hAnsi="Times New Roman"/>
          <w:color w:val="3333FF"/>
          <w:sz w:val="22"/>
          <w:szCs w:val="22"/>
          <w:lang w:val="ro-RO"/>
        </w:rPr>
        <w:t>Prestator</w:t>
      </w:r>
      <w:r w:rsidR="00165D89" w:rsidRPr="005D72F7">
        <w:rPr>
          <w:rFonts w:ascii="Times New Roman" w:hAnsi="Times New Roman"/>
          <w:color w:val="3333FF"/>
          <w:sz w:val="22"/>
          <w:szCs w:val="22"/>
          <w:lang w:val="ro-RO"/>
        </w:rPr>
        <w:t xml:space="preserve"> a obligațiilor contractuale, acesta va datora Achizitorului, daune interese cu titlu de clauză penală în cuantum egal cu valoarea obligațiilor contractuale neexecutate. </w:t>
      </w:r>
    </w:p>
    <w:p w14:paraId="716BA1A5" w14:textId="77777777" w:rsidR="00165D89" w:rsidRPr="005D72F7" w:rsidRDefault="00165D89" w:rsidP="005D72F7">
      <w:pPr>
        <w:pStyle w:val="Level4"/>
        <w:numPr>
          <w:ilvl w:val="0"/>
          <w:numId w:val="0"/>
        </w:numPr>
        <w:spacing w:after="0" w:line="240" w:lineRule="auto"/>
        <w:rPr>
          <w:rFonts w:ascii="Times New Roman" w:hAnsi="Times New Roman"/>
          <w:b/>
          <w:color w:val="3333FF"/>
          <w:sz w:val="22"/>
          <w:szCs w:val="22"/>
          <w:lang w:val="ro-RO"/>
        </w:rPr>
      </w:pPr>
    </w:p>
    <w:p w14:paraId="49253AF7" w14:textId="77777777" w:rsidR="00165D89" w:rsidRPr="005D72F7" w:rsidRDefault="00D05662" w:rsidP="005E5492">
      <w:pPr>
        <w:pStyle w:val="Level4"/>
        <w:numPr>
          <w:ilvl w:val="0"/>
          <w:numId w:val="0"/>
        </w:numPr>
        <w:spacing w:after="0" w:line="240" w:lineRule="auto"/>
        <w:ind w:firstLine="720"/>
        <w:rPr>
          <w:rFonts w:ascii="Times New Roman" w:hAnsi="Times New Roman"/>
          <w:b/>
          <w:color w:val="3333FF"/>
          <w:sz w:val="22"/>
          <w:szCs w:val="22"/>
          <w:lang w:val="ro-RO"/>
        </w:rPr>
      </w:pPr>
      <w:r>
        <w:rPr>
          <w:rFonts w:ascii="Times New Roman" w:hAnsi="Times New Roman"/>
          <w:b/>
          <w:color w:val="3333FF"/>
          <w:sz w:val="22"/>
          <w:szCs w:val="22"/>
          <w:lang w:val="ro-RO"/>
        </w:rPr>
        <w:t>14.</w:t>
      </w:r>
      <w:r w:rsidR="004F05D2" w:rsidRPr="005D72F7">
        <w:rPr>
          <w:rFonts w:ascii="Times New Roman" w:hAnsi="Times New Roman"/>
          <w:b/>
          <w:color w:val="3333FF"/>
          <w:sz w:val="22"/>
          <w:szCs w:val="22"/>
          <w:lang w:val="ro-RO"/>
        </w:rPr>
        <w:t xml:space="preserve"> Suspendarea acordului-cadru /a contractului subsecvent</w:t>
      </w:r>
    </w:p>
    <w:p w14:paraId="3453F1AB"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bCs/>
          <w:color w:val="3333FF"/>
          <w:sz w:val="22"/>
          <w:szCs w:val="22"/>
          <w:lang w:val="ro-RO"/>
        </w:rPr>
        <w:t>14.</w:t>
      </w:r>
      <w:r w:rsidR="00165D89" w:rsidRPr="005D72F7">
        <w:rPr>
          <w:rFonts w:ascii="Times New Roman" w:hAnsi="Times New Roman"/>
          <w:bCs/>
          <w:color w:val="3333FF"/>
          <w:sz w:val="22"/>
          <w:szCs w:val="22"/>
          <w:lang w:val="ro-RO"/>
        </w:rPr>
        <w:t>1</w:t>
      </w:r>
      <w:r w:rsidR="00165D89" w:rsidRPr="005D72F7">
        <w:rPr>
          <w:rFonts w:ascii="Times New Roman" w:hAnsi="Times New Roman"/>
          <w:bCs/>
          <w:color w:val="3333FF"/>
          <w:sz w:val="22"/>
          <w:szCs w:val="22"/>
          <w:lang w:val="ro-RO"/>
        </w:rPr>
        <w:tab/>
      </w:r>
      <w:r w:rsidR="00165D89" w:rsidRPr="005D72F7">
        <w:rPr>
          <w:rFonts w:ascii="Times New Roman" w:hAnsi="Times New Roman"/>
          <w:color w:val="3333FF"/>
          <w:sz w:val="22"/>
          <w:szCs w:val="22"/>
          <w:lang w:val="ro-RO"/>
        </w:rPr>
        <w:t>În situații temeinic justificate, cum ar fi forța majoră sau cazul fortuit, părțile pot conveni suspendarea executării Acordului-Cadru.</w:t>
      </w:r>
    </w:p>
    <w:p w14:paraId="136B0218"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14</w:t>
      </w:r>
      <w:r w:rsidR="00165D89" w:rsidRPr="005D72F7">
        <w:rPr>
          <w:rFonts w:ascii="Times New Roman" w:hAnsi="Times New Roman"/>
          <w:color w:val="3333FF"/>
          <w:sz w:val="22"/>
          <w:szCs w:val="22"/>
          <w:lang w:val="ro-RO"/>
        </w:rPr>
        <w:t>.2 În cazul în care se constată că procedura de atribuire a Acordului-Cadru/ a Contractului Subsecvent sau executarea acestora este viciată de erori esențiale, nereguli sau de fraudă, Părțile au dreptul să suspende executarea Acordului-Cadru/ a Contractului Subsecvent.</w:t>
      </w:r>
    </w:p>
    <w:p w14:paraId="0B3C0573"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14</w:t>
      </w:r>
      <w:r w:rsidR="00165D89" w:rsidRPr="005D72F7">
        <w:rPr>
          <w:rFonts w:ascii="Times New Roman" w:hAnsi="Times New Roman"/>
          <w:color w:val="3333FF"/>
          <w:sz w:val="22"/>
          <w:szCs w:val="22"/>
          <w:lang w:val="ro-RO"/>
        </w:rPr>
        <w:t>.3</w:t>
      </w:r>
      <w:r w:rsidR="00165D89" w:rsidRPr="005D72F7">
        <w:rPr>
          <w:rFonts w:ascii="Times New Roman" w:hAnsi="Times New Roman"/>
          <w:color w:val="3333FF"/>
          <w:sz w:val="22"/>
          <w:szCs w:val="22"/>
          <w:lang w:val="ro-RO"/>
        </w:rPr>
        <w:tab/>
        <w:t>În cazul suspendării/sistării temporare a Acordului-Cadru/ a Contractului Subsecvent, durata acestuia se prelungește automat cu perioada suspendării /sistării.</w:t>
      </w:r>
    </w:p>
    <w:p w14:paraId="18A9BF22" w14:textId="77777777" w:rsidR="00165D89" w:rsidRPr="005D72F7" w:rsidRDefault="000C2643" w:rsidP="005D72F7">
      <w:pPr>
        <w:pStyle w:val="Level2"/>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w:t>
      </w:r>
      <w:r w:rsidR="004A4F5F" w:rsidRPr="005D72F7">
        <w:rPr>
          <w:rFonts w:ascii="Times New Roman" w:hAnsi="Times New Roman"/>
          <w:color w:val="3333FF"/>
          <w:sz w:val="22"/>
          <w:szCs w:val="22"/>
          <w:lang w:val="ro-RO"/>
        </w:rPr>
        <w:t>3.3</w:t>
      </w:r>
      <w:r w:rsidR="00165D89" w:rsidRPr="005D72F7">
        <w:rPr>
          <w:rFonts w:ascii="Times New Roman" w:hAnsi="Times New Roman"/>
          <w:color w:val="3333FF"/>
          <w:sz w:val="22"/>
          <w:szCs w:val="22"/>
          <w:lang w:val="ro-RO"/>
        </w:rPr>
        <w:t>.4  Suspendarea Acordului-Cadru atrage și suspendarea Contractelor Subsecvente.</w:t>
      </w:r>
    </w:p>
    <w:p w14:paraId="4316313A" w14:textId="77777777" w:rsidR="00C20921" w:rsidRPr="005D72F7" w:rsidRDefault="00C20921" w:rsidP="005D72F7">
      <w:pPr>
        <w:pStyle w:val="Level2"/>
        <w:numPr>
          <w:ilvl w:val="0"/>
          <w:numId w:val="0"/>
        </w:numPr>
        <w:spacing w:after="0" w:line="240" w:lineRule="auto"/>
        <w:rPr>
          <w:rFonts w:ascii="Times New Roman" w:hAnsi="Times New Roman"/>
          <w:bCs/>
          <w:color w:val="3333FF"/>
          <w:sz w:val="22"/>
          <w:szCs w:val="22"/>
          <w:lang w:val="ro-RO"/>
        </w:rPr>
      </w:pPr>
    </w:p>
    <w:p w14:paraId="456B488D" w14:textId="77777777" w:rsidR="00165D89" w:rsidRPr="005D72F7" w:rsidRDefault="00D05662" w:rsidP="005E5492">
      <w:pPr>
        <w:pStyle w:val="Level2"/>
        <w:numPr>
          <w:ilvl w:val="0"/>
          <w:numId w:val="0"/>
        </w:numPr>
        <w:spacing w:after="0" w:line="240" w:lineRule="auto"/>
        <w:ind w:firstLine="720"/>
        <w:rPr>
          <w:rFonts w:ascii="Times New Roman" w:hAnsi="Times New Roman"/>
          <w:b/>
          <w:bCs/>
          <w:color w:val="3333FF"/>
          <w:sz w:val="22"/>
          <w:szCs w:val="22"/>
          <w:lang w:val="ro-RO"/>
        </w:rPr>
      </w:pPr>
      <w:r w:rsidRPr="005E5492">
        <w:rPr>
          <w:rFonts w:ascii="Times New Roman" w:hAnsi="Times New Roman"/>
          <w:b/>
          <w:color w:val="3333FF"/>
          <w:sz w:val="22"/>
          <w:szCs w:val="22"/>
          <w:lang w:val="ro-RO"/>
        </w:rPr>
        <w:t>15</w:t>
      </w:r>
      <w:r w:rsidR="004A4F5F" w:rsidRPr="005D72F7">
        <w:rPr>
          <w:rFonts w:ascii="Times New Roman" w:hAnsi="Times New Roman"/>
          <w:bCs/>
          <w:color w:val="3333FF"/>
          <w:sz w:val="22"/>
          <w:szCs w:val="22"/>
          <w:lang w:val="ro-RO"/>
        </w:rPr>
        <w:t xml:space="preserve"> </w:t>
      </w:r>
      <w:r w:rsidR="00165D89" w:rsidRPr="005D72F7">
        <w:rPr>
          <w:rFonts w:ascii="Times New Roman" w:hAnsi="Times New Roman"/>
          <w:b/>
          <w:bCs/>
          <w:color w:val="3333FF"/>
          <w:sz w:val="22"/>
          <w:szCs w:val="22"/>
          <w:lang w:val="ro-RO"/>
        </w:rPr>
        <w:t>Forța majoră</w:t>
      </w:r>
    </w:p>
    <w:p w14:paraId="3FCB11D4"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bCs/>
          <w:color w:val="3333FF"/>
          <w:sz w:val="22"/>
          <w:szCs w:val="22"/>
          <w:lang w:val="ro-RO"/>
        </w:rPr>
        <w:t>15.</w:t>
      </w:r>
      <w:r w:rsidR="00165D89" w:rsidRPr="005D72F7">
        <w:rPr>
          <w:rFonts w:ascii="Times New Roman" w:hAnsi="Times New Roman"/>
          <w:bCs/>
          <w:color w:val="3333FF"/>
          <w:sz w:val="22"/>
          <w:szCs w:val="22"/>
          <w:lang w:val="ro-RO"/>
        </w:rPr>
        <w:t>1.</w:t>
      </w:r>
      <w:r w:rsidR="00165D89" w:rsidRPr="005D72F7">
        <w:rPr>
          <w:rFonts w:ascii="Times New Roman" w:hAnsi="Times New Roman"/>
          <w:b/>
          <w:bCs/>
          <w:color w:val="3333FF"/>
          <w:sz w:val="22"/>
          <w:szCs w:val="22"/>
          <w:lang w:val="ro-RO"/>
        </w:rPr>
        <w:t xml:space="preserve"> </w:t>
      </w:r>
      <w:r w:rsidR="00165D89" w:rsidRPr="005D72F7">
        <w:rPr>
          <w:rFonts w:ascii="Times New Roman" w:hAnsi="Times New Roman"/>
          <w:color w:val="3333FF"/>
          <w:sz w:val="22"/>
          <w:szCs w:val="22"/>
          <w:lang w:val="ro-RO"/>
        </w:rPr>
        <w:t>Forța majoră exonerează de răspundere Părțile în cazul neexecutării parțiale sau totale a obligațiilor asumate prin Acordul-Cadru/ Contractul Subsecvent, în conformitate cu prevederile art. 1.351 din Codul civil.</w:t>
      </w:r>
    </w:p>
    <w:p w14:paraId="6C77CC3A"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15</w:t>
      </w:r>
      <w:r w:rsidR="00165D89" w:rsidRPr="005D72F7">
        <w:rPr>
          <w:rFonts w:ascii="Times New Roman" w:hAnsi="Times New Roman"/>
          <w:color w:val="3333FF"/>
          <w:sz w:val="22"/>
          <w:szCs w:val="22"/>
          <w:lang w:val="ro-RO"/>
        </w:rPr>
        <w:t>.2. Îndeplinirea Acordului-Cadru/ a Contractului Subsecvent va fi suspendată în perioada de acțiune a forței majore, dar fără a prejudicia drepturile ce li se cuveneau părților până la apariția acesteia.</w:t>
      </w:r>
    </w:p>
    <w:p w14:paraId="4AE2C195"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15</w:t>
      </w:r>
      <w:r w:rsidR="00165D89" w:rsidRPr="005D72F7">
        <w:rPr>
          <w:rFonts w:ascii="Times New Roman" w:hAnsi="Times New Roman"/>
          <w:color w:val="3333FF"/>
          <w:sz w:val="22"/>
          <w:szCs w:val="22"/>
          <w:lang w:val="ro-RO"/>
        </w:rPr>
        <w:t xml:space="preserve">.3. Partea care invocă forța majoră are obligația să o aducă la cunoștință celeilalte Părți, în scris, în termen de maxim 5 (cinci) zile de la data apariției acesteia. Dovada forței majore și a cazului fortuit trebuie dovedită de către partea care o invocă. </w:t>
      </w:r>
    </w:p>
    <w:p w14:paraId="78295C59"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15.</w:t>
      </w:r>
      <w:r w:rsidR="00165D89" w:rsidRPr="005D72F7">
        <w:rPr>
          <w:rFonts w:ascii="Times New Roman" w:hAnsi="Times New Roman"/>
          <w:color w:val="3333FF"/>
          <w:sz w:val="22"/>
          <w:szCs w:val="22"/>
          <w:lang w:val="ro-RO"/>
        </w:rPr>
        <w:t xml:space="preserve">4. Partea care a invocat forța majoră are obligația să aducă la cunoștința celeilalte Părți încetarea cauzei acesteia în termen de maximum 5 (cinci) zile de la încetarea evenimentului de forță majoră. </w:t>
      </w:r>
    </w:p>
    <w:p w14:paraId="65C8BFC3"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15</w:t>
      </w:r>
      <w:r w:rsidR="00165D89" w:rsidRPr="005D72F7">
        <w:rPr>
          <w:rFonts w:ascii="Times New Roman" w:hAnsi="Times New Roman"/>
          <w:color w:val="3333FF"/>
          <w:sz w:val="22"/>
          <w:szCs w:val="22"/>
          <w:lang w:val="ro-RO"/>
        </w:rPr>
        <w:t>.5. În cazul încetării Acordului-Cadru/ a Contractului Subsecvent ca urmare a Forței majore, astfel cum este stipulat în prezentul Acord-Cadru, niciuna dintre Părți nu are dreptul de a cere despăgubiri de la cealaltă Parte, dar fiecare Parte are îndatorirea de a-și onora toate obligațiile care le incumbă în temeiul Legii și al Acordului-Cadru/ a Contractului Subsecvent</w:t>
      </w:r>
      <w:r w:rsidR="003C31D1" w:rsidRPr="005D72F7">
        <w:rPr>
          <w:rFonts w:ascii="Times New Roman" w:hAnsi="Times New Roman"/>
          <w:color w:val="3333FF"/>
          <w:sz w:val="22"/>
          <w:szCs w:val="22"/>
          <w:lang w:val="ro-RO"/>
        </w:rPr>
        <w:t xml:space="preserve"> </w:t>
      </w:r>
      <w:r w:rsidR="00165D89" w:rsidRPr="005D72F7">
        <w:rPr>
          <w:rFonts w:ascii="Times New Roman" w:hAnsi="Times New Roman"/>
          <w:color w:val="3333FF"/>
          <w:sz w:val="22"/>
          <w:szCs w:val="22"/>
          <w:lang w:val="ro-RO"/>
        </w:rPr>
        <w:t>până la data respectivă.</w:t>
      </w:r>
    </w:p>
    <w:p w14:paraId="61717860" w14:textId="77777777" w:rsidR="00165D89" w:rsidRPr="005D72F7"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15</w:t>
      </w:r>
      <w:r w:rsidR="00165D89" w:rsidRPr="005D72F7">
        <w:rPr>
          <w:rFonts w:ascii="Times New Roman" w:hAnsi="Times New Roman"/>
          <w:color w:val="3333FF"/>
          <w:sz w:val="22"/>
          <w:szCs w:val="22"/>
          <w:lang w:val="ro-RO"/>
        </w:rPr>
        <w:t>.6. Dacă forța majoră și consecințele acesteia durează pentru o perioadă mai mare de 15 de zile, fiecare Parte semnatară poate renunța la executarea Acordului-Cadru/ Contractului Subsecvent. În acest caz, niciuna dintre Părți nu are dreptul de a cere despăgubiri de la cealaltă Parte, dar acestea au îndatorirea de a-și onora toate obligațiile care le incumbă în temeiul Legii și al Acordului-Cadru/ al Contractului Subsecvent până la data respectivă.</w:t>
      </w:r>
    </w:p>
    <w:p w14:paraId="5923E13A" w14:textId="77777777" w:rsidR="00165D89" w:rsidRDefault="00D05662" w:rsidP="005D72F7">
      <w:pPr>
        <w:pStyle w:val="Level2"/>
        <w:numPr>
          <w:ilvl w:val="0"/>
          <w:numId w:val="0"/>
        </w:numPr>
        <w:spacing w:after="0" w:line="240" w:lineRule="auto"/>
        <w:rPr>
          <w:rFonts w:ascii="Times New Roman" w:hAnsi="Times New Roman"/>
          <w:color w:val="3333FF"/>
          <w:sz w:val="22"/>
          <w:szCs w:val="22"/>
          <w:lang w:val="ro-RO"/>
        </w:rPr>
      </w:pPr>
      <w:r>
        <w:rPr>
          <w:rFonts w:ascii="Times New Roman" w:hAnsi="Times New Roman"/>
          <w:color w:val="3333FF"/>
          <w:sz w:val="22"/>
          <w:szCs w:val="22"/>
          <w:lang w:val="ro-RO"/>
        </w:rPr>
        <w:t>15</w:t>
      </w:r>
      <w:r w:rsidR="00165D89" w:rsidRPr="005D72F7">
        <w:rPr>
          <w:rFonts w:ascii="Times New Roman" w:hAnsi="Times New Roman"/>
          <w:color w:val="3333FF"/>
          <w:sz w:val="22"/>
          <w:szCs w:val="22"/>
          <w:lang w:val="ro-RO"/>
        </w:rPr>
        <w:t>.7. Încetarea sau suspendarea executării Acordului-Cadru atrage și încetarea sau suspendarea executării Contractelor Subsecvente.</w:t>
      </w:r>
    </w:p>
    <w:p w14:paraId="50844C8E" w14:textId="77777777" w:rsidR="005D72F7" w:rsidRPr="005D72F7" w:rsidRDefault="005D72F7" w:rsidP="005D72F7">
      <w:pPr>
        <w:pStyle w:val="Level2"/>
        <w:numPr>
          <w:ilvl w:val="0"/>
          <w:numId w:val="0"/>
        </w:numPr>
        <w:spacing w:after="0" w:line="240" w:lineRule="auto"/>
        <w:rPr>
          <w:rFonts w:ascii="Times New Roman" w:hAnsi="Times New Roman"/>
          <w:color w:val="3333FF"/>
          <w:sz w:val="22"/>
          <w:szCs w:val="22"/>
          <w:lang w:val="ro-RO"/>
        </w:rPr>
      </w:pPr>
    </w:p>
    <w:p w14:paraId="7E79BF4B" w14:textId="77777777" w:rsidR="00165D89" w:rsidRPr="005D72F7" w:rsidRDefault="00D05662" w:rsidP="00D05662">
      <w:pPr>
        <w:pStyle w:val="DefaultText"/>
        <w:ind w:left="360"/>
        <w:jc w:val="both"/>
        <w:rPr>
          <w:b/>
          <w:color w:val="3333FF"/>
          <w:sz w:val="22"/>
          <w:szCs w:val="22"/>
          <w:lang w:val="ro-RO"/>
        </w:rPr>
      </w:pPr>
      <w:r>
        <w:rPr>
          <w:b/>
          <w:color w:val="3333FF"/>
          <w:sz w:val="22"/>
          <w:szCs w:val="22"/>
          <w:lang w:val="ro-RO"/>
        </w:rPr>
        <w:t>16.</w:t>
      </w:r>
      <w:r w:rsidR="00AC43F0" w:rsidRPr="005D72F7">
        <w:rPr>
          <w:b/>
          <w:color w:val="3333FF"/>
          <w:sz w:val="22"/>
          <w:szCs w:val="22"/>
          <w:lang w:val="ro-RO"/>
        </w:rPr>
        <w:t>Încetarea acordului cadru</w:t>
      </w:r>
    </w:p>
    <w:p w14:paraId="1FACAD0A" w14:textId="77777777" w:rsidR="00165D89" w:rsidRPr="005D72F7" w:rsidRDefault="00165D89" w:rsidP="005D72F7">
      <w:pPr>
        <w:pStyle w:val="DefaultText"/>
        <w:jc w:val="both"/>
        <w:rPr>
          <w:b/>
          <w:color w:val="3333FF"/>
          <w:sz w:val="22"/>
          <w:szCs w:val="22"/>
          <w:lang w:val="ro-RO"/>
        </w:rPr>
      </w:pPr>
      <w:r w:rsidRPr="005D72F7">
        <w:rPr>
          <w:b/>
          <w:color w:val="3333FF"/>
          <w:sz w:val="22"/>
          <w:szCs w:val="22"/>
          <w:lang w:val="ro-RO"/>
        </w:rPr>
        <w:t>1</w:t>
      </w:r>
      <w:r w:rsidR="00D05662">
        <w:rPr>
          <w:b/>
          <w:color w:val="3333FF"/>
          <w:sz w:val="22"/>
          <w:szCs w:val="22"/>
          <w:lang w:val="ro-RO"/>
        </w:rPr>
        <w:t>6</w:t>
      </w:r>
      <w:r w:rsidRPr="005D72F7">
        <w:rPr>
          <w:b/>
          <w:color w:val="3333FF"/>
          <w:sz w:val="22"/>
          <w:szCs w:val="22"/>
          <w:lang w:val="ro-RO"/>
        </w:rPr>
        <w:t>.1. Acordul-cadru poate înceta de plin drept în următoarele situații:</w:t>
      </w:r>
    </w:p>
    <w:p w14:paraId="3E7717CC" w14:textId="77777777" w:rsidR="00165D89" w:rsidRPr="005D72F7" w:rsidRDefault="00165D89" w:rsidP="009E2D78">
      <w:pPr>
        <w:pStyle w:val="alpha3"/>
        <w:numPr>
          <w:ilvl w:val="0"/>
          <w:numId w:val="24"/>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executarea corespunzătoare a tuturor obligațiilor și în termenele asumate de către fiecare parte conform prevederilor și a tuturor Contractelor subsecvente încheiate;</w:t>
      </w:r>
    </w:p>
    <w:p w14:paraId="79D8CBAA" w14:textId="77777777" w:rsidR="00165D89" w:rsidRPr="005D72F7" w:rsidRDefault="00165D89" w:rsidP="009E2D78">
      <w:pPr>
        <w:pStyle w:val="alpha3"/>
        <w:numPr>
          <w:ilvl w:val="0"/>
          <w:numId w:val="23"/>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acordul de voință al Părților;</w:t>
      </w:r>
    </w:p>
    <w:p w14:paraId="0D0A41CE" w14:textId="77777777" w:rsidR="00165D89" w:rsidRPr="005D72F7" w:rsidRDefault="00165D89" w:rsidP="009E2D78">
      <w:pPr>
        <w:pStyle w:val="alpha3"/>
        <w:numPr>
          <w:ilvl w:val="0"/>
          <w:numId w:val="23"/>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denunțarea unilaterală în cazurile stabilite prin clauzele Acordului-cadru;</w:t>
      </w:r>
    </w:p>
    <w:p w14:paraId="5D8B37DA" w14:textId="77777777" w:rsidR="00165D89" w:rsidRPr="005D72F7" w:rsidRDefault="00165D89" w:rsidP="009E2D78">
      <w:pPr>
        <w:pStyle w:val="alpha3"/>
        <w:numPr>
          <w:ilvl w:val="0"/>
          <w:numId w:val="23"/>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 xml:space="preserve">Rezoluțiunea/rezilierea de către o Parte în cazul îndeplinirii în mod necorespunzător sau neîndeplinirii obligațiilor contractuale de către cealaltă parte precum și în cazurile </w:t>
      </w:r>
      <w:r w:rsidRPr="005D72F7">
        <w:rPr>
          <w:rFonts w:ascii="Times New Roman" w:hAnsi="Times New Roman"/>
          <w:color w:val="3333FF"/>
          <w:sz w:val="22"/>
          <w:szCs w:val="22"/>
          <w:lang w:val="ro-RO"/>
        </w:rPr>
        <w:lastRenderedPageBreak/>
        <w:t>expres menționate în cuprinsul Acordului-Cadru. Rezilierea Acordului-Cadru cu unul dintre Promitenții-</w:t>
      </w:r>
      <w:r w:rsidR="006259B2">
        <w:rPr>
          <w:rFonts w:ascii="Times New Roman" w:hAnsi="Times New Roman"/>
          <w:color w:val="3333FF"/>
          <w:sz w:val="22"/>
          <w:szCs w:val="22"/>
          <w:lang w:val="ro-RO"/>
        </w:rPr>
        <w:t>Prestat</w:t>
      </w:r>
      <w:r w:rsidRPr="005D72F7">
        <w:rPr>
          <w:rFonts w:ascii="Times New Roman" w:hAnsi="Times New Roman"/>
          <w:color w:val="3333FF"/>
          <w:sz w:val="22"/>
          <w:szCs w:val="22"/>
          <w:lang w:val="ro-RO"/>
        </w:rPr>
        <w:t>ori nu atrage încetarea acestuia pentru toate părțile.</w:t>
      </w:r>
    </w:p>
    <w:p w14:paraId="40EA92FE" w14:textId="77777777" w:rsidR="00165D89" w:rsidRPr="005D72F7" w:rsidRDefault="00165D89" w:rsidP="005D72F7">
      <w:pPr>
        <w:pStyle w:val="alpha3"/>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w:t>
      </w:r>
      <w:r w:rsidR="00D05662">
        <w:rPr>
          <w:rFonts w:ascii="Times New Roman" w:hAnsi="Times New Roman"/>
          <w:color w:val="3333FF"/>
          <w:sz w:val="22"/>
          <w:szCs w:val="22"/>
          <w:lang w:val="ro-RO"/>
        </w:rPr>
        <w:t>6</w:t>
      </w:r>
      <w:r w:rsidRPr="005D72F7">
        <w:rPr>
          <w:rFonts w:ascii="Times New Roman" w:hAnsi="Times New Roman"/>
          <w:color w:val="3333FF"/>
          <w:sz w:val="22"/>
          <w:szCs w:val="22"/>
          <w:lang w:val="ro-RO"/>
        </w:rPr>
        <w:t>.2. Promitentul-Achizitor îşi rezervă dreptul de a înceta Acordul-Cadru, printr-o notificare scrisă adresată Promitentul-</w:t>
      </w:r>
      <w:r w:rsidR="005F5896"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fără nicio compensaţie, dacă acesta din urmă se afla, la momentul încheierii Acordului-cadru sau atribuirii Contractului Subsecvent, în una dintre situaţiile care ar fi determinat excluderea sa din procedura de atribuire potrivit art. 164-167 din Legea nr. 98/2016 privind achizițiile publice/ a art. 177 din Legea nr. 99/2016.</w:t>
      </w:r>
    </w:p>
    <w:p w14:paraId="0215EA3A" w14:textId="77777777" w:rsidR="00165D89" w:rsidRPr="005D72F7" w:rsidRDefault="00165D89" w:rsidP="005D72F7">
      <w:pPr>
        <w:pStyle w:val="alpha3"/>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w:t>
      </w:r>
      <w:r w:rsidR="00D05662">
        <w:rPr>
          <w:rFonts w:ascii="Times New Roman" w:hAnsi="Times New Roman"/>
          <w:color w:val="3333FF"/>
          <w:sz w:val="22"/>
          <w:szCs w:val="22"/>
          <w:lang w:val="ro-RO"/>
        </w:rPr>
        <w:t>6</w:t>
      </w:r>
      <w:r w:rsidRPr="005D72F7">
        <w:rPr>
          <w:rFonts w:ascii="Times New Roman" w:hAnsi="Times New Roman"/>
          <w:color w:val="3333FF"/>
          <w:sz w:val="22"/>
          <w:szCs w:val="22"/>
          <w:lang w:val="ro-RO"/>
        </w:rPr>
        <w:t>.3. Promitentul-Achizitor îşi rezervă dreptul de a înceta Acordul-Cadru, printr-o notificare scrisă adresată Promitentului-</w:t>
      </w:r>
      <w:r w:rsidR="005F5896"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fără nicio compensaţie, dacă Acordul-Cadru/ Contractul Subsecvent nu ar fi trebuit să fie atribuit Promitentului-</w:t>
      </w:r>
      <w:r w:rsidR="005F5896"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respectiv, având în vedere o încălcare gravă a obligaţiilor care rezultă din legislaţia europeană relevantă şi care a fost constatată printr-o decizie a Curţii de Justiţie a Uniunii Europene.</w:t>
      </w:r>
    </w:p>
    <w:p w14:paraId="1DC75F48" w14:textId="77777777" w:rsidR="00165D89" w:rsidRPr="005D72F7" w:rsidRDefault="00165D89" w:rsidP="005D72F7">
      <w:pPr>
        <w:pStyle w:val="alpha3"/>
        <w:numPr>
          <w:ilvl w:val="0"/>
          <w:numId w:val="0"/>
        </w:numPr>
        <w:spacing w:after="0" w:line="240" w:lineRule="auto"/>
        <w:rPr>
          <w:rFonts w:ascii="Times New Roman" w:hAnsi="Times New Roman"/>
          <w:b/>
          <w:bCs/>
          <w:color w:val="3333FF"/>
          <w:sz w:val="22"/>
          <w:szCs w:val="22"/>
          <w:lang w:val="ro-RO"/>
        </w:rPr>
      </w:pPr>
      <w:r w:rsidRPr="005D72F7">
        <w:rPr>
          <w:rFonts w:ascii="Times New Roman" w:hAnsi="Times New Roman"/>
          <w:b/>
          <w:color w:val="3333FF"/>
          <w:sz w:val="22"/>
          <w:szCs w:val="22"/>
          <w:lang w:val="ro-RO"/>
        </w:rPr>
        <w:t>1</w:t>
      </w:r>
      <w:r w:rsidR="00D05662">
        <w:rPr>
          <w:rFonts w:ascii="Times New Roman" w:hAnsi="Times New Roman"/>
          <w:b/>
          <w:color w:val="3333FF"/>
          <w:sz w:val="22"/>
          <w:szCs w:val="22"/>
          <w:lang w:val="ro-RO"/>
        </w:rPr>
        <w:t>6</w:t>
      </w:r>
      <w:r w:rsidRPr="005D72F7">
        <w:rPr>
          <w:rFonts w:ascii="Times New Roman" w:hAnsi="Times New Roman"/>
          <w:b/>
          <w:color w:val="3333FF"/>
          <w:sz w:val="22"/>
          <w:szCs w:val="22"/>
          <w:lang w:val="ro-RO"/>
        </w:rPr>
        <w:t xml:space="preserve">.4. </w:t>
      </w:r>
      <w:r w:rsidRPr="005D72F7">
        <w:rPr>
          <w:rFonts w:ascii="Times New Roman" w:hAnsi="Times New Roman"/>
          <w:b/>
          <w:bCs/>
          <w:color w:val="3333FF"/>
          <w:sz w:val="22"/>
          <w:szCs w:val="22"/>
          <w:lang w:val="ro-RO"/>
        </w:rPr>
        <w:t>Acordul-cadru se reziliază în următoarele situații:</w:t>
      </w:r>
    </w:p>
    <w:p w14:paraId="049F0715" w14:textId="77777777" w:rsidR="00165D89" w:rsidRPr="005D72F7" w:rsidRDefault="00165D89" w:rsidP="005D72F7">
      <w:pPr>
        <w:pStyle w:val="alpha3"/>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bCs/>
          <w:color w:val="3333FF"/>
          <w:sz w:val="22"/>
          <w:szCs w:val="22"/>
          <w:lang w:val="ro-RO"/>
        </w:rPr>
        <w:t>1</w:t>
      </w:r>
      <w:r w:rsidR="00D05662">
        <w:rPr>
          <w:rFonts w:ascii="Times New Roman" w:hAnsi="Times New Roman"/>
          <w:bCs/>
          <w:color w:val="3333FF"/>
          <w:sz w:val="22"/>
          <w:szCs w:val="22"/>
          <w:lang w:val="ro-RO"/>
        </w:rPr>
        <w:t>6</w:t>
      </w:r>
      <w:r w:rsidRPr="005D72F7">
        <w:rPr>
          <w:rFonts w:ascii="Times New Roman" w:hAnsi="Times New Roman"/>
          <w:bCs/>
          <w:color w:val="3333FF"/>
          <w:sz w:val="22"/>
          <w:szCs w:val="22"/>
          <w:lang w:val="ro-RO"/>
        </w:rPr>
        <w:t>.4.1.</w:t>
      </w:r>
      <w:r w:rsidRPr="005D72F7">
        <w:rPr>
          <w:rFonts w:ascii="Times New Roman" w:hAnsi="Times New Roman"/>
          <w:b/>
          <w:bCs/>
          <w:color w:val="3333FF"/>
          <w:sz w:val="22"/>
          <w:szCs w:val="22"/>
          <w:lang w:val="ro-RO"/>
        </w:rPr>
        <w:t xml:space="preserve"> </w:t>
      </w:r>
      <w:r w:rsidRPr="005D72F7">
        <w:rPr>
          <w:rFonts w:ascii="Times New Roman" w:hAnsi="Times New Roman"/>
          <w:color w:val="3333FF"/>
          <w:sz w:val="22"/>
          <w:szCs w:val="22"/>
          <w:lang w:val="ro-RO"/>
        </w:rPr>
        <w:t>Promitentul-Achizitor reziliază Acordul-cadru încheiat cu un Promitent-</w:t>
      </w:r>
      <w:r w:rsidR="005F5896"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în cazul în care acesta din urmă nu își îndeplinește în mod repetat obligațiile referitoare la încheierea și executarea Contractelor Subsecvente.</w:t>
      </w:r>
    </w:p>
    <w:p w14:paraId="63DF6467" w14:textId="77777777" w:rsidR="00165D89" w:rsidRPr="005D72F7" w:rsidRDefault="00165D89" w:rsidP="005D72F7">
      <w:pPr>
        <w:pStyle w:val="alpha3"/>
        <w:numPr>
          <w:ilvl w:val="0"/>
          <w:numId w:val="0"/>
        </w:numPr>
        <w:spacing w:after="0" w:line="240" w:lineRule="auto"/>
        <w:rPr>
          <w:rFonts w:ascii="Times New Roman" w:hAnsi="Times New Roman"/>
          <w:b/>
          <w:bCs/>
          <w:color w:val="3333FF"/>
          <w:sz w:val="22"/>
          <w:szCs w:val="22"/>
          <w:lang w:val="ro-RO"/>
        </w:rPr>
      </w:pPr>
      <w:r w:rsidRPr="005D72F7">
        <w:rPr>
          <w:rFonts w:ascii="Times New Roman" w:hAnsi="Times New Roman"/>
          <w:color w:val="3333FF"/>
          <w:sz w:val="22"/>
          <w:szCs w:val="22"/>
          <w:lang w:val="ro-RO"/>
        </w:rPr>
        <w:t>1</w:t>
      </w:r>
      <w:r w:rsidR="00D05662">
        <w:rPr>
          <w:rFonts w:ascii="Times New Roman" w:hAnsi="Times New Roman"/>
          <w:color w:val="3333FF"/>
          <w:sz w:val="22"/>
          <w:szCs w:val="22"/>
          <w:lang w:val="ro-RO"/>
        </w:rPr>
        <w:t>6</w:t>
      </w:r>
      <w:r w:rsidRPr="005D72F7">
        <w:rPr>
          <w:rFonts w:ascii="Times New Roman" w:hAnsi="Times New Roman"/>
          <w:color w:val="3333FF"/>
          <w:sz w:val="22"/>
          <w:szCs w:val="22"/>
          <w:lang w:val="ro-RO"/>
        </w:rPr>
        <w:t>.4.2. Promitentul-Achizitor reziliază Acordul-cadru cu un Promitent-</w:t>
      </w:r>
      <w:r w:rsidR="005F5896"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în cazul în care acesta din urmă este responsabil în mod repetat pentru rezilierea unuia sau mai multor contracte subsecvente. </w:t>
      </w:r>
    </w:p>
    <w:p w14:paraId="0C1BB0F7" w14:textId="77777777" w:rsidR="00165D89" w:rsidRPr="005D72F7" w:rsidRDefault="00165D89" w:rsidP="005D72F7">
      <w:pPr>
        <w:pStyle w:val="alpha3"/>
        <w:numPr>
          <w:ilvl w:val="0"/>
          <w:numId w:val="0"/>
        </w:numPr>
        <w:spacing w:after="0" w:line="240" w:lineRule="auto"/>
        <w:rPr>
          <w:rFonts w:ascii="Times New Roman" w:hAnsi="Times New Roman"/>
          <w:b/>
          <w:color w:val="3333FF"/>
          <w:sz w:val="22"/>
          <w:szCs w:val="22"/>
          <w:lang w:val="ro-RO"/>
        </w:rPr>
      </w:pPr>
      <w:r w:rsidRPr="005D72F7">
        <w:rPr>
          <w:rFonts w:ascii="Times New Roman" w:hAnsi="Times New Roman"/>
          <w:color w:val="3333FF"/>
          <w:sz w:val="22"/>
          <w:szCs w:val="22"/>
          <w:lang w:val="ro-RO"/>
        </w:rPr>
        <w:t>1</w:t>
      </w:r>
      <w:r w:rsidR="00D05662">
        <w:rPr>
          <w:rFonts w:ascii="Times New Roman" w:hAnsi="Times New Roman"/>
          <w:color w:val="3333FF"/>
          <w:sz w:val="22"/>
          <w:szCs w:val="22"/>
          <w:lang w:val="ro-RO"/>
        </w:rPr>
        <w:t>6</w:t>
      </w:r>
      <w:r w:rsidRPr="005D72F7">
        <w:rPr>
          <w:rFonts w:ascii="Times New Roman" w:hAnsi="Times New Roman"/>
          <w:color w:val="3333FF"/>
          <w:sz w:val="22"/>
          <w:szCs w:val="22"/>
          <w:lang w:val="ro-RO"/>
        </w:rPr>
        <w:t>.4.3. Promitentul</w:t>
      </w:r>
      <w:r w:rsidRPr="005D72F7">
        <w:rPr>
          <w:rFonts w:ascii="Times New Roman" w:hAnsi="Times New Roman"/>
          <w:color w:val="3333FF"/>
          <w:sz w:val="22"/>
          <w:szCs w:val="22"/>
          <w:lang w:val="it-IT"/>
        </w:rPr>
        <w:t xml:space="preserve">-achizitor poate rezilia acordul-cadru fără intervenția justiției și fără o notificare prealabilă </w:t>
      </w:r>
      <w:r w:rsidRPr="005D72F7">
        <w:rPr>
          <w:rFonts w:ascii="Times New Roman" w:hAnsi="Times New Roman"/>
          <w:color w:val="3333FF"/>
          <w:sz w:val="22"/>
          <w:szCs w:val="22"/>
          <w:lang w:val="ro-RO"/>
        </w:rPr>
        <w:t>ca ur</w:t>
      </w:r>
      <w:r w:rsidR="005F5896" w:rsidRPr="005D72F7">
        <w:rPr>
          <w:rFonts w:ascii="Times New Roman" w:hAnsi="Times New Roman"/>
          <w:color w:val="3333FF"/>
          <w:sz w:val="22"/>
          <w:szCs w:val="22"/>
          <w:lang w:val="ro-RO"/>
        </w:rPr>
        <w:t>mare a neconstituirii de către P</w:t>
      </w:r>
      <w:r w:rsidRPr="005D72F7">
        <w:rPr>
          <w:rFonts w:ascii="Times New Roman" w:hAnsi="Times New Roman"/>
          <w:color w:val="3333FF"/>
          <w:sz w:val="22"/>
          <w:szCs w:val="22"/>
          <w:lang w:val="ro-RO"/>
        </w:rPr>
        <w:t>romitentul-</w:t>
      </w:r>
      <w:r w:rsidR="005F5896"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a garanției de bună execuție a contractului subsecvent, conform prevederilor acestuia.</w:t>
      </w:r>
      <w:r w:rsidRPr="005D72F7">
        <w:rPr>
          <w:rFonts w:ascii="Times New Roman" w:hAnsi="Times New Roman"/>
          <w:b/>
          <w:color w:val="3333FF"/>
          <w:sz w:val="22"/>
          <w:szCs w:val="22"/>
          <w:lang w:val="ro-RO"/>
        </w:rPr>
        <w:t xml:space="preserve"> </w:t>
      </w:r>
    </w:p>
    <w:p w14:paraId="1D60BCA3" w14:textId="77777777" w:rsidR="00165D89" w:rsidRPr="005D72F7" w:rsidRDefault="00165D89" w:rsidP="005D72F7">
      <w:pPr>
        <w:pStyle w:val="alpha3"/>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w:t>
      </w:r>
      <w:r w:rsidR="00D05662">
        <w:rPr>
          <w:rFonts w:ascii="Times New Roman" w:hAnsi="Times New Roman"/>
          <w:color w:val="3333FF"/>
          <w:sz w:val="22"/>
          <w:szCs w:val="22"/>
          <w:lang w:val="ro-RO"/>
        </w:rPr>
        <w:t>6</w:t>
      </w:r>
      <w:r w:rsidRPr="005D72F7">
        <w:rPr>
          <w:rFonts w:ascii="Times New Roman" w:hAnsi="Times New Roman"/>
          <w:color w:val="3333FF"/>
          <w:sz w:val="22"/>
          <w:szCs w:val="22"/>
          <w:lang w:val="ro-RO"/>
        </w:rPr>
        <w:t>.4.4. Promitentu</w:t>
      </w:r>
      <w:r w:rsidRPr="005D72F7">
        <w:rPr>
          <w:rFonts w:ascii="Times New Roman" w:hAnsi="Times New Roman"/>
          <w:color w:val="3333FF"/>
          <w:sz w:val="22"/>
          <w:szCs w:val="22"/>
          <w:lang w:val="it-IT"/>
        </w:rPr>
        <w:t xml:space="preserve">l-achizitor poate rezilia acordul-cadru fără intervenția justiției și fără o notificare prealabilă </w:t>
      </w:r>
      <w:r w:rsidR="005F5896" w:rsidRPr="005D72F7">
        <w:rPr>
          <w:rFonts w:ascii="Times New Roman" w:hAnsi="Times New Roman"/>
          <w:color w:val="3333FF"/>
          <w:sz w:val="22"/>
          <w:szCs w:val="22"/>
          <w:lang w:val="ro-RO"/>
        </w:rPr>
        <w:t>în cazul refuzului P</w:t>
      </w:r>
      <w:r w:rsidRPr="005D72F7">
        <w:rPr>
          <w:rFonts w:ascii="Times New Roman" w:hAnsi="Times New Roman"/>
          <w:color w:val="3333FF"/>
          <w:sz w:val="22"/>
          <w:szCs w:val="22"/>
          <w:lang w:val="ro-RO"/>
        </w:rPr>
        <w:t>romitentului-</w:t>
      </w:r>
      <w:r w:rsidR="005F5896" w:rsidRPr="005D72F7">
        <w:rPr>
          <w:rFonts w:ascii="Times New Roman" w:hAnsi="Times New Roman"/>
          <w:color w:val="3333FF"/>
          <w:sz w:val="22"/>
          <w:szCs w:val="22"/>
          <w:lang w:val="ro-RO"/>
        </w:rPr>
        <w:t>Prestator</w:t>
      </w:r>
      <w:r w:rsidRPr="005D72F7">
        <w:rPr>
          <w:rFonts w:ascii="Times New Roman" w:hAnsi="Times New Roman"/>
          <w:color w:val="3333FF"/>
          <w:sz w:val="22"/>
          <w:szCs w:val="22"/>
          <w:lang w:val="ro-RO"/>
        </w:rPr>
        <w:t xml:space="preserve"> de a semna contractul subsecvent.</w:t>
      </w:r>
    </w:p>
    <w:p w14:paraId="233188F1" w14:textId="77777777" w:rsidR="00165D89" w:rsidRDefault="00165D89" w:rsidP="005D72F7">
      <w:pPr>
        <w:pStyle w:val="alpha3"/>
        <w:numPr>
          <w:ilvl w:val="0"/>
          <w:numId w:val="0"/>
        </w:numPr>
        <w:spacing w:after="0" w:line="240" w:lineRule="auto"/>
        <w:rPr>
          <w:rFonts w:ascii="Times New Roman" w:hAnsi="Times New Roman"/>
          <w:color w:val="3333FF"/>
          <w:sz w:val="22"/>
          <w:szCs w:val="22"/>
          <w:lang w:val="ro-RO"/>
        </w:rPr>
      </w:pPr>
      <w:r w:rsidRPr="005D72F7">
        <w:rPr>
          <w:rFonts w:ascii="Times New Roman" w:hAnsi="Times New Roman"/>
          <w:color w:val="3333FF"/>
          <w:sz w:val="22"/>
          <w:szCs w:val="22"/>
          <w:lang w:val="ro-RO"/>
        </w:rPr>
        <w:t>1</w:t>
      </w:r>
      <w:r w:rsidR="00D05662">
        <w:rPr>
          <w:rFonts w:ascii="Times New Roman" w:hAnsi="Times New Roman"/>
          <w:color w:val="3333FF"/>
          <w:sz w:val="22"/>
          <w:szCs w:val="22"/>
          <w:lang w:val="ro-RO"/>
        </w:rPr>
        <w:t>6</w:t>
      </w:r>
      <w:r w:rsidRPr="005D72F7">
        <w:rPr>
          <w:rFonts w:ascii="Times New Roman" w:hAnsi="Times New Roman"/>
          <w:color w:val="3333FF"/>
          <w:sz w:val="22"/>
          <w:szCs w:val="22"/>
          <w:lang w:val="ro-RO"/>
        </w:rPr>
        <w:t>.4.5. Rezilierea Acordului-Cadru în condițiile art.</w:t>
      </w:r>
      <w:r w:rsidRPr="005D72F7">
        <w:rPr>
          <w:rFonts w:ascii="Times New Roman" w:hAnsi="Times New Roman"/>
          <w:bCs/>
          <w:color w:val="3333FF"/>
          <w:sz w:val="22"/>
          <w:szCs w:val="22"/>
          <w:lang w:val="ro-RO"/>
        </w:rPr>
        <w:t>14.4.1.</w:t>
      </w:r>
      <w:r w:rsidRPr="005D72F7">
        <w:rPr>
          <w:rFonts w:ascii="Times New Roman" w:hAnsi="Times New Roman"/>
          <w:b/>
          <w:bCs/>
          <w:color w:val="3333FF"/>
          <w:sz w:val="22"/>
          <w:szCs w:val="22"/>
          <w:lang w:val="ro-RO"/>
        </w:rPr>
        <w:t xml:space="preserve"> </w:t>
      </w:r>
      <w:r w:rsidRPr="005D72F7">
        <w:rPr>
          <w:rFonts w:ascii="Times New Roman" w:hAnsi="Times New Roman"/>
          <w:b/>
          <w:color w:val="3333FF"/>
          <w:sz w:val="22"/>
          <w:szCs w:val="22"/>
          <w:lang w:val="ro-RO"/>
        </w:rPr>
        <w:t>-</w:t>
      </w:r>
      <w:r w:rsidRPr="005D72F7">
        <w:rPr>
          <w:rFonts w:ascii="Times New Roman" w:hAnsi="Times New Roman"/>
          <w:color w:val="3333FF"/>
          <w:sz w:val="22"/>
          <w:szCs w:val="22"/>
          <w:lang w:val="ro-RO"/>
        </w:rPr>
        <w:t>14.4.4. operează de plin drept, fără intervenția instanței de judecată. Rezilierea Acordului-Cadru în privința unuia dintre Promitenții-</w:t>
      </w:r>
      <w:r w:rsidR="005F5896" w:rsidRPr="005D72F7">
        <w:rPr>
          <w:rFonts w:ascii="Times New Roman" w:hAnsi="Times New Roman"/>
          <w:color w:val="3333FF"/>
          <w:sz w:val="22"/>
          <w:szCs w:val="22"/>
          <w:lang w:val="ro-RO"/>
        </w:rPr>
        <w:t>Prestatori</w:t>
      </w:r>
      <w:r w:rsidRPr="005D72F7">
        <w:rPr>
          <w:rFonts w:ascii="Times New Roman" w:hAnsi="Times New Roman"/>
          <w:color w:val="3333FF"/>
          <w:sz w:val="22"/>
          <w:szCs w:val="22"/>
          <w:lang w:val="ro-RO"/>
        </w:rPr>
        <w:t xml:space="preserve">, nu produce efecte în privința celorlalte Părți. </w:t>
      </w:r>
    </w:p>
    <w:p w14:paraId="1293E0EA" w14:textId="77777777" w:rsidR="006D7FE4" w:rsidRPr="005D72F7" w:rsidRDefault="006D7FE4" w:rsidP="005D72F7">
      <w:pPr>
        <w:pStyle w:val="alpha3"/>
        <w:numPr>
          <w:ilvl w:val="0"/>
          <w:numId w:val="0"/>
        </w:numPr>
        <w:spacing w:after="0" w:line="240" w:lineRule="auto"/>
        <w:rPr>
          <w:rFonts w:ascii="Times New Roman" w:hAnsi="Times New Roman"/>
          <w:color w:val="3333FF"/>
          <w:sz w:val="22"/>
          <w:szCs w:val="22"/>
          <w:lang w:val="ro-RO"/>
        </w:rPr>
      </w:pPr>
    </w:p>
    <w:p w14:paraId="3E5F4338" w14:textId="77777777" w:rsidR="001678DD" w:rsidRPr="005D72F7" w:rsidRDefault="00D05662" w:rsidP="00D05662">
      <w:pPr>
        <w:pStyle w:val="Level2"/>
        <w:numPr>
          <w:ilvl w:val="0"/>
          <w:numId w:val="0"/>
        </w:numPr>
        <w:spacing w:after="0" w:line="240" w:lineRule="auto"/>
        <w:ind w:left="360"/>
        <w:rPr>
          <w:rFonts w:ascii="Times New Roman" w:hAnsi="Times New Roman"/>
          <w:sz w:val="22"/>
          <w:szCs w:val="22"/>
          <w:lang w:val="ro-RO"/>
        </w:rPr>
      </w:pPr>
      <w:r>
        <w:rPr>
          <w:rFonts w:ascii="Times New Roman" w:hAnsi="Times New Roman"/>
          <w:b/>
          <w:bCs/>
          <w:sz w:val="22"/>
          <w:szCs w:val="22"/>
          <w:lang w:val="ro-RO"/>
        </w:rPr>
        <w:t xml:space="preserve">17. </w:t>
      </w:r>
      <w:r w:rsidR="001678DD" w:rsidRPr="005D72F7">
        <w:rPr>
          <w:rFonts w:ascii="Times New Roman" w:hAnsi="Times New Roman"/>
          <w:b/>
          <w:bCs/>
          <w:sz w:val="22"/>
          <w:szCs w:val="22"/>
          <w:lang w:val="ro-RO"/>
        </w:rPr>
        <w:t>Facturare și plăți</w:t>
      </w:r>
    </w:p>
    <w:p w14:paraId="67A281A0" w14:textId="77777777" w:rsidR="00FE2A78" w:rsidRDefault="00D05662" w:rsidP="00FE2A78">
      <w:pPr>
        <w:contextualSpacing/>
        <w:jc w:val="both"/>
        <w:rPr>
          <w:rFonts w:ascii="Times New Roman" w:eastAsia="Trebuchet MS" w:hAnsi="Times New Roman"/>
        </w:rPr>
      </w:pPr>
      <w:r w:rsidRPr="00D05662">
        <w:rPr>
          <w:rFonts w:ascii="Times New Roman" w:eastAsia="Trebuchet MS" w:hAnsi="Times New Roman"/>
        </w:rPr>
        <w:t xml:space="preserve">17.1 </w:t>
      </w:r>
      <w:proofErr w:type="spellStart"/>
      <w:r w:rsidR="001678DD" w:rsidRPr="00D05662">
        <w:rPr>
          <w:rFonts w:ascii="Times New Roman" w:eastAsia="Trebuchet MS" w:hAnsi="Times New Roman"/>
        </w:rPr>
        <w:t>Plățile</w:t>
      </w:r>
      <w:proofErr w:type="spellEnd"/>
      <w:r w:rsidR="001678DD" w:rsidRPr="00D05662">
        <w:rPr>
          <w:rFonts w:ascii="Times New Roman" w:eastAsia="Trebuchet MS" w:hAnsi="Times New Roman"/>
        </w:rPr>
        <w:t xml:space="preserve"> care </w:t>
      </w:r>
      <w:proofErr w:type="spellStart"/>
      <w:r w:rsidR="001678DD" w:rsidRPr="00D05662">
        <w:rPr>
          <w:rFonts w:ascii="Times New Roman" w:eastAsia="Trebuchet MS" w:hAnsi="Times New Roman"/>
        </w:rPr>
        <w:t>urmează</w:t>
      </w:r>
      <w:proofErr w:type="spellEnd"/>
      <w:r w:rsidR="001678DD" w:rsidRPr="00D05662">
        <w:rPr>
          <w:rFonts w:ascii="Times New Roman" w:eastAsia="Trebuchet MS" w:hAnsi="Times New Roman"/>
        </w:rPr>
        <w:t xml:space="preserve"> a fi </w:t>
      </w:r>
      <w:proofErr w:type="spellStart"/>
      <w:r w:rsidR="001678DD" w:rsidRPr="00D05662">
        <w:rPr>
          <w:rFonts w:ascii="Times New Roman" w:eastAsia="Trebuchet MS" w:hAnsi="Times New Roman"/>
        </w:rPr>
        <w:t>realizate</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în</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cadrul</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Contractelor</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Subsecvente</w:t>
      </w:r>
      <w:proofErr w:type="spellEnd"/>
      <w:r w:rsidR="001678DD" w:rsidRPr="00D05662">
        <w:rPr>
          <w:rFonts w:ascii="Times New Roman" w:eastAsia="Trebuchet MS" w:hAnsi="Times New Roman"/>
        </w:rPr>
        <w:t xml:space="preserve"> se </w:t>
      </w:r>
      <w:proofErr w:type="spellStart"/>
      <w:r w:rsidR="001678DD" w:rsidRPr="00D05662">
        <w:rPr>
          <w:rFonts w:ascii="Times New Roman" w:eastAsia="Trebuchet MS" w:hAnsi="Times New Roman"/>
        </w:rPr>
        <w:t>vor</w:t>
      </w:r>
      <w:proofErr w:type="spellEnd"/>
      <w:r w:rsidR="001678DD" w:rsidRPr="00D05662">
        <w:rPr>
          <w:rFonts w:ascii="Times New Roman" w:eastAsia="Trebuchet MS" w:hAnsi="Times New Roman"/>
        </w:rPr>
        <w:t xml:space="preserve"> face </w:t>
      </w:r>
      <w:proofErr w:type="spellStart"/>
      <w:r w:rsidR="001678DD" w:rsidRPr="00D05662">
        <w:rPr>
          <w:rFonts w:ascii="Times New Roman" w:eastAsia="Trebuchet MS" w:hAnsi="Times New Roman"/>
        </w:rPr>
        <w:t>numai</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după</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emiterea</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facturii</w:t>
      </w:r>
      <w:proofErr w:type="spellEnd"/>
      <w:r w:rsidR="001678DD" w:rsidRPr="00D05662">
        <w:rPr>
          <w:rFonts w:ascii="Times New Roman" w:eastAsia="Trebuchet MS" w:hAnsi="Times New Roman"/>
        </w:rPr>
        <w:t xml:space="preserve"> ca </w:t>
      </w:r>
      <w:proofErr w:type="spellStart"/>
      <w:r w:rsidR="001678DD" w:rsidRPr="00D05662">
        <w:rPr>
          <w:rFonts w:ascii="Times New Roman" w:eastAsia="Trebuchet MS" w:hAnsi="Times New Roman"/>
        </w:rPr>
        <w:t>urmare</w:t>
      </w:r>
      <w:proofErr w:type="spellEnd"/>
      <w:r w:rsidR="001678DD" w:rsidRPr="00D05662">
        <w:rPr>
          <w:rFonts w:ascii="Times New Roman" w:eastAsia="Trebuchet MS" w:hAnsi="Times New Roman"/>
        </w:rPr>
        <w:t xml:space="preserve"> </w:t>
      </w:r>
      <w:proofErr w:type="gramStart"/>
      <w:r w:rsidR="001678DD" w:rsidRPr="00D05662">
        <w:rPr>
          <w:rFonts w:ascii="Times New Roman" w:eastAsia="Trebuchet MS" w:hAnsi="Times New Roman"/>
        </w:rPr>
        <w:t>a</w:t>
      </w:r>
      <w:proofErr w:type="gram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aprobării</w:t>
      </w:r>
      <w:proofErr w:type="spellEnd"/>
      <w:r w:rsidR="001678DD" w:rsidRPr="00D05662">
        <w:rPr>
          <w:rFonts w:ascii="Times New Roman" w:eastAsia="Trebuchet MS" w:hAnsi="Times New Roman"/>
        </w:rPr>
        <w:t xml:space="preserve"> de </w:t>
      </w:r>
      <w:proofErr w:type="spellStart"/>
      <w:r w:rsidR="001678DD" w:rsidRPr="00D05662">
        <w:rPr>
          <w:rFonts w:ascii="Times New Roman" w:eastAsia="Trebuchet MS" w:hAnsi="Times New Roman"/>
        </w:rPr>
        <w:t>către</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Promitentul-Achizitor</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îndeplinirii</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obligațiilor</w:t>
      </w:r>
      <w:proofErr w:type="spellEnd"/>
      <w:r w:rsidR="001678DD" w:rsidRPr="00D05662">
        <w:rPr>
          <w:rFonts w:ascii="Times New Roman" w:eastAsia="Trebuchet MS" w:hAnsi="Times New Roman"/>
        </w:rPr>
        <w:t xml:space="preserve"> de </w:t>
      </w:r>
      <w:proofErr w:type="spellStart"/>
      <w:r w:rsidR="001678DD" w:rsidRPr="00D05662">
        <w:rPr>
          <w:rFonts w:ascii="Times New Roman" w:eastAsia="Trebuchet MS" w:hAnsi="Times New Roman"/>
        </w:rPr>
        <w:t>către</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Promitentul-</w:t>
      </w:r>
      <w:r w:rsidR="005F5896" w:rsidRPr="00D05662">
        <w:rPr>
          <w:rFonts w:ascii="Times New Roman" w:eastAsia="Trebuchet MS" w:hAnsi="Times New Roman"/>
        </w:rPr>
        <w:t>Prestator</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în</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în</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condițiile</w:t>
      </w:r>
      <w:proofErr w:type="spellEnd"/>
      <w:r w:rsidR="001678DD" w:rsidRPr="00D05662">
        <w:rPr>
          <w:rFonts w:ascii="Times New Roman" w:eastAsia="Trebuchet MS" w:hAnsi="Times New Roman"/>
        </w:rPr>
        <w:t xml:space="preserve"> </w:t>
      </w:r>
      <w:proofErr w:type="spellStart"/>
      <w:r w:rsidR="001678DD" w:rsidRPr="00D05662">
        <w:rPr>
          <w:rFonts w:ascii="Times New Roman" w:eastAsia="Trebuchet MS" w:hAnsi="Times New Roman"/>
        </w:rPr>
        <w:t>Caietului</w:t>
      </w:r>
      <w:proofErr w:type="spellEnd"/>
      <w:r w:rsidR="001678DD" w:rsidRPr="00D05662">
        <w:rPr>
          <w:rFonts w:ascii="Times New Roman" w:eastAsia="Trebuchet MS" w:hAnsi="Times New Roman"/>
        </w:rPr>
        <w:t xml:space="preserve"> de </w:t>
      </w:r>
      <w:proofErr w:type="spellStart"/>
      <w:r w:rsidR="001678DD" w:rsidRPr="00D05662">
        <w:rPr>
          <w:rFonts w:ascii="Times New Roman" w:eastAsia="Trebuchet MS" w:hAnsi="Times New Roman"/>
        </w:rPr>
        <w:t>sarcini</w:t>
      </w:r>
      <w:proofErr w:type="spellEnd"/>
      <w:r w:rsidR="001678DD" w:rsidRPr="00D05662">
        <w:rPr>
          <w:rFonts w:ascii="Times New Roman" w:eastAsia="Trebuchet MS" w:hAnsi="Times New Roman"/>
        </w:rPr>
        <w:t>.</w:t>
      </w:r>
    </w:p>
    <w:p w14:paraId="6053BF80" w14:textId="77777777" w:rsidR="00FE2A78" w:rsidRPr="00FE2A78" w:rsidRDefault="00D05662" w:rsidP="00FE2A78">
      <w:pPr>
        <w:contextualSpacing/>
        <w:jc w:val="both"/>
        <w:rPr>
          <w:rFonts w:ascii="Times New Roman" w:hAnsi="Times New Roman"/>
          <w:color w:val="0000FF"/>
        </w:rPr>
      </w:pPr>
      <w:r w:rsidRPr="00FE2A78">
        <w:rPr>
          <w:rFonts w:ascii="Times New Roman" w:hAnsi="Times New Roman"/>
          <w:color w:val="0000FF"/>
        </w:rPr>
        <w:t xml:space="preserve">17.2 </w:t>
      </w:r>
      <w:proofErr w:type="spellStart"/>
      <w:r w:rsidR="00D24E2B" w:rsidRPr="00FE2A78">
        <w:rPr>
          <w:rFonts w:ascii="Times New Roman" w:hAnsi="Times New Roman"/>
          <w:color w:val="0000FF"/>
        </w:rPr>
        <w:t>Termenul</w:t>
      </w:r>
      <w:proofErr w:type="spellEnd"/>
      <w:r w:rsidR="00D24E2B" w:rsidRPr="00FE2A78">
        <w:rPr>
          <w:rFonts w:ascii="Times New Roman" w:hAnsi="Times New Roman"/>
          <w:color w:val="0000FF"/>
        </w:rPr>
        <w:t xml:space="preserve"> de </w:t>
      </w:r>
      <w:proofErr w:type="spellStart"/>
      <w:r w:rsidR="00D24E2B" w:rsidRPr="00FE2A78">
        <w:rPr>
          <w:rFonts w:ascii="Times New Roman" w:hAnsi="Times New Roman"/>
          <w:color w:val="0000FF"/>
        </w:rPr>
        <w:t>plată</w:t>
      </w:r>
      <w:proofErr w:type="spellEnd"/>
      <w:r w:rsidR="00D24E2B" w:rsidRPr="00FE2A78">
        <w:rPr>
          <w:rFonts w:ascii="Times New Roman" w:hAnsi="Times New Roman"/>
          <w:color w:val="0000FF"/>
        </w:rPr>
        <w:t xml:space="preserve"> </w:t>
      </w:r>
      <w:proofErr w:type="spellStart"/>
      <w:r w:rsidR="00D24E2B" w:rsidRPr="00FE2A78">
        <w:rPr>
          <w:rFonts w:ascii="Times New Roman" w:hAnsi="Times New Roman"/>
          <w:color w:val="0000FF"/>
        </w:rPr>
        <w:t>este</w:t>
      </w:r>
      <w:proofErr w:type="spellEnd"/>
      <w:r w:rsidR="00D24E2B" w:rsidRPr="00FE2A78">
        <w:rPr>
          <w:rFonts w:ascii="Times New Roman" w:hAnsi="Times New Roman"/>
          <w:color w:val="0000FF"/>
        </w:rPr>
        <w:t xml:space="preserve"> de maxim </w:t>
      </w:r>
      <w:r w:rsidR="00D24E2B" w:rsidRPr="00FE2A78">
        <w:rPr>
          <w:rFonts w:ascii="Times New Roman" w:hAnsi="Times New Roman"/>
          <w:b/>
          <w:i/>
          <w:iCs/>
          <w:color w:val="0000FF"/>
        </w:rPr>
        <w:t xml:space="preserve">60 </w:t>
      </w:r>
      <w:r w:rsidR="00D24E2B" w:rsidRPr="00FE2A78">
        <w:rPr>
          <w:rFonts w:ascii="Times New Roman" w:hAnsi="Times New Roman"/>
          <w:b/>
          <w:color w:val="0000FF"/>
        </w:rPr>
        <w:t xml:space="preserve">de </w:t>
      </w:r>
      <w:proofErr w:type="spellStart"/>
      <w:r w:rsidR="00D24E2B" w:rsidRPr="00FE2A78">
        <w:rPr>
          <w:rFonts w:ascii="Times New Roman" w:hAnsi="Times New Roman"/>
          <w:b/>
          <w:color w:val="0000FF"/>
        </w:rPr>
        <w:t>zile</w:t>
      </w:r>
      <w:proofErr w:type="spellEnd"/>
      <w:r w:rsidR="00D24E2B" w:rsidRPr="00FE2A78">
        <w:rPr>
          <w:rFonts w:ascii="Times New Roman" w:hAnsi="Times New Roman"/>
          <w:color w:val="0000FF"/>
        </w:rPr>
        <w:t xml:space="preserve"> de la </w:t>
      </w:r>
      <w:proofErr w:type="spellStart"/>
      <w:r w:rsidR="00D24E2B" w:rsidRPr="00FE2A78">
        <w:rPr>
          <w:rFonts w:ascii="Times New Roman" w:hAnsi="Times New Roman"/>
          <w:color w:val="0000FF"/>
        </w:rPr>
        <w:t>momentul</w:t>
      </w:r>
      <w:proofErr w:type="spellEnd"/>
      <w:r w:rsidR="00D24E2B" w:rsidRPr="00FE2A78">
        <w:rPr>
          <w:rFonts w:ascii="Times New Roman" w:hAnsi="Times New Roman"/>
          <w:color w:val="0000FF"/>
        </w:rPr>
        <w:t xml:space="preserve"> </w:t>
      </w:r>
      <w:proofErr w:type="spellStart"/>
      <w:r w:rsidR="00D24E2B" w:rsidRPr="00FE2A78">
        <w:rPr>
          <w:rFonts w:ascii="Times New Roman" w:hAnsi="Times New Roman"/>
          <w:color w:val="0000FF"/>
        </w:rPr>
        <w:t>recepționării</w:t>
      </w:r>
      <w:proofErr w:type="spellEnd"/>
      <w:r w:rsidR="00D24E2B" w:rsidRPr="00FE2A78">
        <w:rPr>
          <w:rFonts w:ascii="Times New Roman" w:hAnsi="Times New Roman"/>
          <w:color w:val="0000FF"/>
        </w:rPr>
        <w:t xml:space="preserve"> </w:t>
      </w:r>
      <w:proofErr w:type="spellStart"/>
      <w:r w:rsidR="00D24E2B" w:rsidRPr="00FE2A78">
        <w:rPr>
          <w:rFonts w:ascii="Times New Roman" w:hAnsi="Times New Roman"/>
          <w:color w:val="0000FF"/>
        </w:rPr>
        <w:t>facturii</w:t>
      </w:r>
      <w:proofErr w:type="spellEnd"/>
      <w:r w:rsidR="00D24E2B" w:rsidRPr="00FE2A78">
        <w:rPr>
          <w:rFonts w:ascii="Times New Roman" w:hAnsi="Times New Roman"/>
          <w:color w:val="0000FF"/>
        </w:rPr>
        <w:t xml:space="preserve">, conform </w:t>
      </w:r>
      <w:proofErr w:type="spellStart"/>
      <w:r w:rsidR="00D24E2B" w:rsidRPr="00FE2A78">
        <w:rPr>
          <w:rFonts w:ascii="Times New Roman" w:hAnsi="Times New Roman"/>
          <w:color w:val="0000FF"/>
        </w:rPr>
        <w:t>prevederilor</w:t>
      </w:r>
      <w:proofErr w:type="spellEnd"/>
      <w:r w:rsidR="00D24E2B" w:rsidRPr="00FE2A78">
        <w:rPr>
          <w:rFonts w:ascii="Times New Roman" w:hAnsi="Times New Roman"/>
          <w:color w:val="0000FF"/>
        </w:rPr>
        <w:t xml:space="preserve"> </w:t>
      </w:r>
      <w:proofErr w:type="spellStart"/>
      <w:r w:rsidR="00D24E2B" w:rsidRPr="00FE2A78">
        <w:rPr>
          <w:rFonts w:ascii="Times New Roman" w:hAnsi="Times New Roman"/>
          <w:color w:val="0000FF"/>
        </w:rPr>
        <w:t>Legii</w:t>
      </w:r>
      <w:proofErr w:type="spellEnd"/>
      <w:r w:rsidR="00D24E2B" w:rsidRPr="00FE2A78">
        <w:rPr>
          <w:rFonts w:ascii="Times New Roman" w:hAnsi="Times New Roman"/>
          <w:color w:val="0000FF"/>
        </w:rPr>
        <w:t xml:space="preserve"> nr. 72/2013. </w:t>
      </w:r>
    </w:p>
    <w:p w14:paraId="07E66C51" w14:textId="77777777" w:rsidR="00FE2A78" w:rsidRPr="00FE2A78" w:rsidRDefault="00D05662" w:rsidP="00FE2A78">
      <w:pPr>
        <w:contextualSpacing/>
        <w:jc w:val="both"/>
        <w:rPr>
          <w:rFonts w:ascii="Times New Roman" w:eastAsia="Trebuchet MS" w:hAnsi="Times New Roman"/>
        </w:rPr>
      </w:pPr>
      <w:r w:rsidRPr="00FE2A78">
        <w:rPr>
          <w:rFonts w:ascii="Times New Roman" w:eastAsia="Trebuchet MS" w:hAnsi="Times New Roman"/>
        </w:rPr>
        <w:t xml:space="preserve">17.3 </w:t>
      </w:r>
      <w:proofErr w:type="spellStart"/>
      <w:r w:rsidR="00D24E2B" w:rsidRPr="00FE2A78">
        <w:rPr>
          <w:rFonts w:ascii="Times New Roman" w:eastAsia="Trebuchet MS" w:hAnsi="Times New Roman"/>
        </w:rPr>
        <w:t>Transmiterea</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facturilor</w:t>
      </w:r>
      <w:proofErr w:type="spellEnd"/>
      <w:r w:rsidR="00D24E2B" w:rsidRPr="00FE2A78">
        <w:rPr>
          <w:rFonts w:ascii="Times New Roman" w:eastAsia="Trebuchet MS" w:hAnsi="Times New Roman"/>
        </w:rPr>
        <w:t xml:space="preserve"> se </w:t>
      </w:r>
      <w:proofErr w:type="spellStart"/>
      <w:r w:rsidR="00D24E2B" w:rsidRPr="00FE2A78">
        <w:rPr>
          <w:rFonts w:ascii="Times New Roman" w:eastAsia="Trebuchet MS" w:hAnsi="Times New Roman"/>
        </w:rPr>
        <w:t>va</w:t>
      </w:r>
      <w:proofErr w:type="spellEnd"/>
      <w:r w:rsidR="00D24E2B" w:rsidRPr="00FE2A78">
        <w:rPr>
          <w:rFonts w:ascii="Times New Roman" w:eastAsia="Trebuchet MS" w:hAnsi="Times New Roman"/>
        </w:rPr>
        <w:t xml:space="preserve"> face </w:t>
      </w:r>
      <w:proofErr w:type="spellStart"/>
      <w:r w:rsidR="00D24E2B" w:rsidRPr="00FE2A78">
        <w:rPr>
          <w:rFonts w:ascii="Times New Roman" w:eastAsia="Trebuchet MS" w:hAnsi="Times New Roman"/>
        </w:rPr>
        <w:t>prin</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sistemul</w:t>
      </w:r>
      <w:proofErr w:type="spellEnd"/>
      <w:r w:rsidR="00D24E2B" w:rsidRPr="00FE2A78">
        <w:rPr>
          <w:rFonts w:ascii="Times New Roman" w:eastAsia="Trebuchet MS" w:hAnsi="Times New Roman"/>
        </w:rPr>
        <w:t xml:space="preserve"> electronic RO E-factura, conform ORDONANŢEI DE URGENŢĂ Nr. 120/2021 din 4 </w:t>
      </w:r>
      <w:proofErr w:type="spellStart"/>
      <w:r w:rsidR="00D24E2B" w:rsidRPr="00FE2A78">
        <w:rPr>
          <w:rFonts w:ascii="Times New Roman" w:eastAsia="Trebuchet MS" w:hAnsi="Times New Roman"/>
        </w:rPr>
        <w:t>octombrie</w:t>
      </w:r>
      <w:proofErr w:type="spellEnd"/>
      <w:r w:rsidR="00D24E2B" w:rsidRPr="00FE2A78">
        <w:rPr>
          <w:rFonts w:ascii="Times New Roman" w:eastAsia="Trebuchet MS" w:hAnsi="Times New Roman"/>
        </w:rPr>
        <w:t xml:space="preserve"> 2021 </w:t>
      </w:r>
      <w:proofErr w:type="spellStart"/>
      <w:r w:rsidR="00D24E2B" w:rsidRPr="00FE2A78">
        <w:rPr>
          <w:rFonts w:ascii="Times New Roman" w:eastAsia="Trebuchet MS" w:hAnsi="Times New Roman"/>
        </w:rPr>
        <w:t>privind</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administrarea</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funcţionarea</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şi</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implementarea</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sistemului</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naţional</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privind</w:t>
      </w:r>
      <w:proofErr w:type="spellEnd"/>
      <w:r w:rsidR="00D24E2B" w:rsidRPr="00FE2A78">
        <w:rPr>
          <w:rFonts w:ascii="Times New Roman" w:eastAsia="Trebuchet MS" w:hAnsi="Times New Roman"/>
        </w:rPr>
        <w:t xml:space="preserve"> factura </w:t>
      </w:r>
      <w:proofErr w:type="spellStart"/>
      <w:r w:rsidR="00D24E2B" w:rsidRPr="00FE2A78">
        <w:rPr>
          <w:rFonts w:ascii="Times New Roman" w:eastAsia="Trebuchet MS" w:hAnsi="Times New Roman"/>
        </w:rPr>
        <w:t>electronică</w:t>
      </w:r>
      <w:proofErr w:type="spellEnd"/>
      <w:r w:rsidR="00D24E2B" w:rsidRPr="00FE2A78">
        <w:rPr>
          <w:rFonts w:ascii="Times New Roman" w:eastAsia="Trebuchet MS" w:hAnsi="Times New Roman"/>
        </w:rPr>
        <w:t xml:space="preserve"> RO e-Factura </w:t>
      </w:r>
      <w:proofErr w:type="spellStart"/>
      <w:r w:rsidR="00D24E2B" w:rsidRPr="00FE2A78">
        <w:rPr>
          <w:rFonts w:ascii="Times New Roman" w:eastAsia="Trebuchet MS" w:hAnsi="Times New Roman"/>
        </w:rPr>
        <w:t>şi</w:t>
      </w:r>
      <w:proofErr w:type="spellEnd"/>
      <w:r w:rsidR="00D24E2B" w:rsidRPr="00FE2A78">
        <w:rPr>
          <w:rFonts w:ascii="Times New Roman" w:eastAsia="Trebuchet MS" w:hAnsi="Times New Roman"/>
        </w:rPr>
        <w:t xml:space="preserve"> factura </w:t>
      </w:r>
      <w:proofErr w:type="spellStart"/>
      <w:r w:rsidR="00D24E2B" w:rsidRPr="00FE2A78">
        <w:rPr>
          <w:rFonts w:ascii="Times New Roman" w:eastAsia="Trebuchet MS" w:hAnsi="Times New Roman"/>
        </w:rPr>
        <w:t>electronică</w:t>
      </w:r>
      <w:proofErr w:type="spellEnd"/>
      <w:r w:rsidR="00D24E2B" w:rsidRPr="00FE2A78">
        <w:rPr>
          <w:rFonts w:ascii="Times New Roman" w:eastAsia="Trebuchet MS" w:hAnsi="Times New Roman"/>
        </w:rPr>
        <w:t xml:space="preserve"> </w:t>
      </w:r>
      <w:proofErr w:type="spellStart"/>
      <w:r w:rsidR="00D24E2B" w:rsidRPr="00FE2A78">
        <w:rPr>
          <w:rFonts w:ascii="Times New Roman" w:eastAsia="Trebuchet MS" w:hAnsi="Times New Roman"/>
        </w:rPr>
        <w:t>în</w:t>
      </w:r>
      <w:proofErr w:type="spellEnd"/>
      <w:r w:rsidR="00D24E2B" w:rsidRPr="00FE2A78">
        <w:rPr>
          <w:rFonts w:ascii="Times New Roman" w:eastAsia="Trebuchet MS" w:hAnsi="Times New Roman"/>
        </w:rPr>
        <w:t xml:space="preserve"> </w:t>
      </w:r>
      <w:proofErr w:type="spellStart"/>
      <w:proofErr w:type="gramStart"/>
      <w:r w:rsidR="00D24E2B" w:rsidRPr="00FE2A78">
        <w:rPr>
          <w:rFonts w:ascii="Times New Roman" w:eastAsia="Trebuchet MS" w:hAnsi="Times New Roman"/>
        </w:rPr>
        <w:t>România</w:t>
      </w:r>
      <w:proofErr w:type="spellEnd"/>
      <w:r w:rsidR="00D24E2B" w:rsidRPr="00FE2A78">
        <w:rPr>
          <w:rFonts w:ascii="Times New Roman" w:eastAsia="Trebuchet MS" w:hAnsi="Times New Roman"/>
        </w:rPr>
        <w:t xml:space="preserve"> ”</w:t>
      </w:r>
      <w:proofErr w:type="gramEnd"/>
    </w:p>
    <w:p w14:paraId="2DD61899" w14:textId="77777777" w:rsidR="001678DD" w:rsidRPr="00FE2A78" w:rsidRDefault="00D05662" w:rsidP="00FE2A78">
      <w:pPr>
        <w:contextualSpacing/>
        <w:jc w:val="both"/>
        <w:rPr>
          <w:rFonts w:ascii="Times New Roman" w:eastAsia="Trebuchet MS" w:hAnsi="Times New Roman"/>
        </w:rPr>
      </w:pPr>
      <w:r w:rsidRPr="00FE2A78">
        <w:rPr>
          <w:rFonts w:ascii="Times New Roman" w:eastAsia="Trebuchet MS" w:hAnsi="Times New Roman"/>
        </w:rPr>
        <w:t xml:space="preserve">17.4 </w:t>
      </w:r>
      <w:r w:rsidR="001678DD" w:rsidRPr="00FE2A78">
        <w:rPr>
          <w:rFonts w:ascii="Times New Roman" w:eastAsia="Trebuchet MS" w:hAnsi="Times New Roman"/>
        </w:rPr>
        <w:t xml:space="preserve">Plata </w:t>
      </w:r>
      <w:proofErr w:type="spellStart"/>
      <w:r w:rsidR="001678DD" w:rsidRPr="00FE2A78">
        <w:rPr>
          <w:rFonts w:ascii="Times New Roman" w:eastAsia="Trebuchet MS" w:hAnsi="Times New Roman"/>
        </w:rPr>
        <w:t>contravalorii</w:t>
      </w:r>
      <w:proofErr w:type="spellEnd"/>
      <w:r w:rsidR="001678DD" w:rsidRPr="00FE2A78">
        <w:rPr>
          <w:rFonts w:ascii="Times New Roman" w:eastAsia="Trebuchet MS" w:hAnsi="Times New Roman"/>
        </w:rPr>
        <w:t xml:space="preserve"> </w:t>
      </w:r>
      <w:proofErr w:type="spellStart"/>
      <w:r w:rsidR="005F5896" w:rsidRPr="00FE2A78">
        <w:rPr>
          <w:rFonts w:ascii="Times New Roman" w:eastAsia="Trebuchet MS" w:hAnsi="Times New Roman"/>
        </w:rPr>
        <w:t>Serviciilor</w:t>
      </w:r>
      <w:proofErr w:type="spellEnd"/>
      <w:r w:rsidR="005F5896" w:rsidRPr="00FE2A78">
        <w:rPr>
          <w:rFonts w:ascii="Times New Roman" w:eastAsia="Trebuchet MS" w:hAnsi="Times New Roman"/>
        </w:rPr>
        <w:t xml:space="preserve"> </w:t>
      </w:r>
      <w:proofErr w:type="spellStart"/>
      <w:r w:rsidR="005F5896" w:rsidRPr="00FE2A78">
        <w:rPr>
          <w:rFonts w:ascii="Times New Roman" w:eastAsia="Trebuchet MS" w:hAnsi="Times New Roman"/>
        </w:rPr>
        <w:t>prestate</w:t>
      </w:r>
      <w:proofErr w:type="spellEnd"/>
      <w:r w:rsidR="005F5896" w:rsidRPr="00FE2A78">
        <w:rPr>
          <w:rFonts w:ascii="Times New Roman" w:eastAsia="Trebuchet MS" w:hAnsi="Times New Roman"/>
        </w:rPr>
        <w:t xml:space="preserve"> </w:t>
      </w:r>
      <w:r w:rsidR="001678DD" w:rsidRPr="00FE2A78">
        <w:rPr>
          <w:rFonts w:ascii="Times New Roman" w:eastAsia="Trebuchet MS" w:hAnsi="Times New Roman"/>
        </w:rPr>
        <w:t xml:space="preserve">se face, </w:t>
      </w:r>
      <w:proofErr w:type="spellStart"/>
      <w:r w:rsidR="001678DD" w:rsidRPr="00FE2A78">
        <w:rPr>
          <w:rFonts w:ascii="Times New Roman" w:eastAsia="Trebuchet MS" w:hAnsi="Times New Roman"/>
        </w:rPr>
        <w:t>prin</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virament</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bancar</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în</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baza</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facturii</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emisă</w:t>
      </w:r>
      <w:proofErr w:type="spellEnd"/>
      <w:r w:rsidR="001678DD" w:rsidRPr="00FE2A78">
        <w:rPr>
          <w:rFonts w:ascii="Times New Roman" w:eastAsia="Trebuchet MS" w:hAnsi="Times New Roman"/>
        </w:rPr>
        <w:t xml:space="preserve"> de </w:t>
      </w:r>
      <w:proofErr w:type="spellStart"/>
      <w:r w:rsidR="001678DD" w:rsidRPr="00FE2A78">
        <w:rPr>
          <w:rFonts w:ascii="Times New Roman" w:eastAsia="Trebuchet MS" w:hAnsi="Times New Roman"/>
        </w:rPr>
        <w:t>către</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Promitentul-</w:t>
      </w:r>
      <w:r w:rsidR="005F5896" w:rsidRPr="00FE2A78">
        <w:rPr>
          <w:rFonts w:ascii="Times New Roman" w:eastAsia="Trebuchet MS" w:hAnsi="Times New Roman"/>
        </w:rPr>
        <w:t>Prestator</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pentru</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suma</w:t>
      </w:r>
      <w:proofErr w:type="spellEnd"/>
      <w:r w:rsidR="001678DD" w:rsidRPr="00FE2A78">
        <w:rPr>
          <w:rFonts w:ascii="Times New Roman" w:eastAsia="Trebuchet MS" w:hAnsi="Times New Roman"/>
        </w:rPr>
        <w:t xml:space="preserve"> la care </w:t>
      </w:r>
      <w:proofErr w:type="spellStart"/>
      <w:r w:rsidR="001678DD" w:rsidRPr="00FE2A78">
        <w:rPr>
          <w:rFonts w:ascii="Times New Roman" w:eastAsia="Trebuchet MS" w:hAnsi="Times New Roman"/>
        </w:rPr>
        <w:t>este</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îndreptățit</w:t>
      </w:r>
      <w:proofErr w:type="spellEnd"/>
      <w:r w:rsidR="001678DD" w:rsidRPr="00FE2A78">
        <w:rPr>
          <w:rFonts w:ascii="Times New Roman" w:eastAsia="Trebuchet MS" w:hAnsi="Times New Roman"/>
        </w:rPr>
        <w:t xml:space="preserve"> conform </w:t>
      </w:r>
      <w:proofErr w:type="spellStart"/>
      <w:r w:rsidR="001678DD" w:rsidRPr="00FE2A78">
        <w:rPr>
          <w:rFonts w:ascii="Times New Roman" w:eastAsia="Trebuchet MS" w:hAnsi="Times New Roman"/>
        </w:rPr>
        <w:t>prevederilor</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contractuale</w:t>
      </w:r>
      <w:proofErr w:type="spellEnd"/>
      <w:r w:rsidR="001678DD" w:rsidRPr="00FE2A78">
        <w:rPr>
          <w:rFonts w:ascii="Times New Roman" w:eastAsia="Trebuchet MS" w:hAnsi="Times New Roman"/>
        </w:rPr>
        <w:t xml:space="preserve">, direct </w:t>
      </w:r>
      <w:proofErr w:type="spellStart"/>
      <w:r w:rsidR="001678DD" w:rsidRPr="00FE2A78">
        <w:rPr>
          <w:rFonts w:ascii="Times New Roman" w:eastAsia="Trebuchet MS" w:hAnsi="Times New Roman"/>
        </w:rPr>
        <w:t>în</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contul</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Promitentului-</w:t>
      </w:r>
      <w:r w:rsidR="005F5896" w:rsidRPr="00FE2A78">
        <w:rPr>
          <w:rFonts w:ascii="Times New Roman" w:eastAsia="Trebuchet MS" w:hAnsi="Times New Roman"/>
        </w:rPr>
        <w:t>Prestator</w:t>
      </w:r>
      <w:proofErr w:type="spellEnd"/>
      <w:r w:rsidR="001678DD" w:rsidRPr="00FE2A78">
        <w:rPr>
          <w:rFonts w:ascii="Times New Roman" w:eastAsia="Trebuchet MS" w:hAnsi="Times New Roman"/>
        </w:rPr>
        <w:t xml:space="preserve"> </w:t>
      </w:r>
      <w:proofErr w:type="spellStart"/>
      <w:r w:rsidR="001678DD" w:rsidRPr="00FE2A78">
        <w:rPr>
          <w:rFonts w:ascii="Times New Roman" w:eastAsia="Trebuchet MS" w:hAnsi="Times New Roman"/>
        </w:rPr>
        <w:t>indicat</w:t>
      </w:r>
      <w:proofErr w:type="spellEnd"/>
      <w:r w:rsidR="001678DD" w:rsidRPr="00FE2A78">
        <w:rPr>
          <w:rFonts w:ascii="Times New Roman" w:eastAsia="Trebuchet MS" w:hAnsi="Times New Roman"/>
        </w:rPr>
        <w:t xml:space="preserve"> pe </w:t>
      </w:r>
      <w:proofErr w:type="spellStart"/>
      <w:r w:rsidR="001678DD" w:rsidRPr="00FE2A78">
        <w:rPr>
          <w:rFonts w:ascii="Times New Roman" w:eastAsia="Trebuchet MS" w:hAnsi="Times New Roman"/>
        </w:rPr>
        <w:t>factură</w:t>
      </w:r>
      <w:proofErr w:type="spellEnd"/>
      <w:r w:rsidR="001678DD" w:rsidRPr="00FE2A78">
        <w:rPr>
          <w:rFonts w:ascii="Times New Roman" w:eastAsia="Trebuchet MS" w:hAnsi="Times New Roman"/>
        </w:rPr>
        <w:t>.</w:t>
      </w:r>
    </w:p>
    <w:p w14:paraId="097A6FC4" w14:textId="77777777" w:rsidR="001678DD" w:rsidRPr="00D05662" w:rsidRDefault="001678DD" w:rsidP="00D05662">
      <w:pPr>
        <w:pStyle w:val="Level1"/>
        <w:numPr>
          <w:ilvl w:val="0"/>
          <w:numId w:val="38"/>
        </w:numPr>
        <w:rPr>
          <w:rFonts w:ascii="Times New Roman" w:hAnsi="Times New Roman"/>
          <w:szCs w:val="22"/>
        </w:rPr>
      </w:pPr>
      <w:proofErr w:type="spellStart"/>
      <w:r w:rsidRPr="00D05662">
        <w:rPr>
          <w:rFonts w:ascii="Times New Roman" w:hAnsi="Times New Roman"/>
          <w:szCs w:val="22"/>
        </w:rPr>
        <w:t>Obligația</w:t>
      </w:r>
      <w:proofErr w:type="spellEnd"/>
      <w:r w:rsidRPr="00D05662">
        <w:rPr>
          <w:rFonts w:ascii="Times New Roman" w:hAnsi="Times New Roman"/>
          <w:szCs w:val="22"/>
        </w:rPr>
        <w:t xml:space="preserve"> </w:t>
      </w:r>
      <w:proofErr w:type="spellStart"/>
      <w:r w:rsidRPr="00D05662">
        <w:rPr>
          <w:rFonts w:ascii="Times New Roman" w:hAnsi="Times New Roman"/>
          <w:szCs w:val="22"/>
        </w:rPr>
        <w:t>Promitentului-</w:t>
      </w:r>
      <w:r w:rsidR="005F5896" w:rsidRPr="00D05662">
        <w:rPr>
          <w:rFonts w:ascii="Times New Roman" w:hAnsi="Times New Roman"/>
          <w:szCs w:val="22"/>
        </w:rPr>
        <w:t>Prestator</w:t>
      </w:r>
      <w:proofErr w:type="spellEnd"/>
      <w:r w:rsidRPr="00D05662">
        <w:rPr>
          <w:rFonts w:ascii="Times New Roman" w:hAnsi="Times New Roman"/>
          <w:szCs w:val="22"/>
        </w:rPr>
        <w:t xml:space="preserve"> de a </w:t>
      </w:r>
      <w:proofErr w:type="spellStart"/>
      <w:r w:rsidRPr="00D05662">
        <w:rPr>
          <w:rFonts w:ascii="Times New Roman" w:hAnsi="Times New Roman"/>
          <w:szCs w:val="22"/>
        </w:rPr>
        <w:t>furniza</w:t>
      </w:r>
      <w:proofErr w:type="spellEnd"/>
      <w:r w:rsidRPr="00D05662">
        <w:rPr>
          <w:rFonts w:ascii="Times New Roman" w:hAnsi="Times New Roman"/>
          <w:szCs w:val="22"/>
        </w:rPr>
        <w:t xml:space="preserve"> </w:t>
      </w:r>
      <w:proofErr w:type="spellStart"/>
      <w:r w:rsidRPr="00D05662">
        <w:rPr>
          <w:rFonts w:ascii="Times New Roman" w:hAnsi="Times New Roman"/>
          <w:szCs w:val="22"/>
        </w:rPr>
        <w:t>garanția</w:t>
      </w:r>
      <w:proofErr w:type="spellEnd"/>
      <w:r w:rsidRPr="00D05662">
        <w:rPr>
          <w:rFonts w:ascii="Times New Roman" w:hAnsi="Times New Roman"/>
          <w:szCs w:val="22"/>
        </w:rPr>
        <w:t xml:space="preserve"> </w:t>
      </w:r>
      <w:proofErr w:type="spellStart"/>
      <w:r w:rsidRPr="000E3DFD">
        <w:rPr>
          <w:rFonts w:ascii="Times New Roman" w:hAnsi="Times New Roman"/>
          <w:szCs w:val="22"/>
        </w:rPr>
        <w:t>serviciilor</w:t>
      </w:r>
      <w:proofErr w:type="spellEnd"/>
      <w:r w:rsidR="008367E4" w:rsidRPr="000E3DFD">
        <w:rPr>
          <w:rFonts w:ascii="Times New Roman" w:hAnsi="Times New Roman"/>
          <w:szCs w:val="22"/>
        </w:rPr>
        <w:t>- NU ESTE CAZUL</w:t>
      </w:r>
    </w:p>
    <w:p w14:paraId="391E5EF0" w14:textId="77777777" w:rsidR="000A3FF6" w:rsidRPr="00D05662" w:rsidRDefault="001678DD" w:rsidP="00FE2A78">
      <w:pPr>
        <w:pStyle w:val="Level2"/>
        <w:ind w:left="677" w:hanging="677"/>
        <w:contextualSpacing/>
        <w:rPr>
          <w:rFonts w:ascii="Times New Roman" w:hAnsi="Times New Roman"/>
          <w:sz w:val="22"/>
          <w:szCs w:val="22"/>
        </w:rPr>
      </w:pPr>
      <w:r w:rsidRPr="00D05662">
        <w:rPr>
          <w:rFonts w:ascii="Times New Roman" w:hAnsi="Times New Roman"/>
          <w:sz w:val="22"/>
          <w:szCs w:val="22"/>
        </w:rPr>
        <w:t xml:space="preserve">La </w:t>
      </w:r>
      <w:proofErr w:type="spellStart"/>
      <w:r w:rsidRPr="00D05662">
        <w:rPr>
          <w:rFonts w:ascii="Times New Roman" w:hAnsi="Times New Roman"/>
          <w:sz w:val="22"/>
          <w:szCs w:val="22"/>
        </w:rPr>
        <w:t>primirea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notificări</w:t>
      </w:r>
      <w:proofErr w:type="spellEnd"/>
      <w:r w:rsidRPr="00D05662">
        <w:rPr>
          <w:rFonts w:ascii="Times New Roman" w:hAnsi="Times New Roman"/>
          <w:sz w:val="22"/>
          <w:szCs w:val="22"/>
        </w:rPr>
        <w:t xml:space="preserve"> din </w:t>
      </w:r>
      <w:proofErr w:type="spellStart"/>
      <w:r w:rsidRPr="00D05662">
        <w:rPr>
          <w:rFonts w:ascii="Times New Roman" w:hAnsi="Times New Roman"/>
          <w:sz w:val="22"/>
          <w:szCs w:val="22"/>
        </w:rPr>
        <w:t>partea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Promitentului-Achizitor</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privire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orice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plângere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reclamație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intervenită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legătură</w:t>
      </w:r>
      <w:proofErr w:type="spellEnd"/>
      <w:r w:rsidRPr="00D05662">
        <w:rPr>
          <w:rFonts w:ascii="Times New Roman" w:hAnsi="Times New Roman"/>
          <w:sz w:val="22"/>
          <w:szCs w:val="22"/>
        </w:rPr>
        <w:t xml:space="preserve"> cu </w:t>
      </w:r>
      <w:proofErr w:type="spellStart"/>
      <w:r w:rsidR="00EE0ECD" w:rsidRPr="00D05662">
        <w:rPr>
          <w:rFonts w:ascii="Times New Roman" w:hAnsi="Times New Roman"/>
          <w:sz w:val="22"/>
          <w:szCs w:val="22"/>
        </w:rPr>
        <w:t>serviciile</w:t>
      </w:r>
      <w:proofErr w:type="spellEnd"/>
      <w:r w:rsidR="00EE0ECD" w:rsidRPr="00D05662">
        <w:rPr>
          <w:rFonts w:ascii="Times New Roman" w:hAnsi="Times New Roman"/>
          <w:sz w:val="22"/>
          <w:szCs w:val="22"/>
        </w:rPr>
        <w:t xml:space="preserve"> </w:t>
      </w:r>
      <w:proofErr w:type="spellStart"/>
      <w:r w:rsidR="00EE0ECD" w:rsidRPr="00D05662">
        <w:rPr>
          <w:rFonts w:ascii="Times New Roman" w:hAnsi="Times New Roman"/>
          <w:sz w:val="22"/>
          <w:szCs w:val="22"/>
        </w:rPr>
        <w:t>prestate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w:t>
      </w:r>
      <w:r w:rsidR="005F5896" w:rsidRPr="00D05662">
        <w:rPr>
          <w:rFonts w:ascii="Times New Roman" w:hAnsi="Times New Roman"/>
          <w:sz w:val="22"/>
          <w:szCs w:val="22"/>
        </w:rPr>
        <w:t>Prestator</w:t>
      </w:r>
      <w:proofErr w:type="spellEnd"/>
      <w:r w:rsidRPr="00D05662">
        <w:rPr>
          <w:rFonts w:ascii="Times New Roman" w:hAnsi="Times New Roman"/>
          <w:sz w:val="22"/>
          <w:szCs w:val="22"/>
        </w:rPr>
        <w:t xml:space="preserve"> are </w:t>
      </w:r>
      <w:proofErr w:type="spellStart"/>
      <w:r w:rsidRPr="00D05662">
        <w:rPr>
          <w:rFonts w:ascii="Times New Roman" w:hAnsi="Times New Roman"/>
          <w:sz w:val="22"/>
          <w:szCs w:val="22"/>
        </w:rPr>
        <w:t>obligația</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remedia</w:t>
      </w:r>
      <w:proofErr w:type="spellEnd"/>
      <w:r w:rsidRPr="00D05662">
        <w:rPr>
          <w:rFonts w:ascii="Times New Roman" w:hAnsi="Times New Roman"/>
          <w:sz w:val="22"/>
          <w:szCs w:val="22"/>
        </w:rPr>
        <w:t xml:space="preserve"> </w:t>
      </w:r>
      <w:proofErr w:type="spellStart"/>
      <w:r w:rsidR="00EE0ECD" w:rsidRPr="00D36A0E">
        <w:rPr>
          <w:rFonts w:ascii="Times New Roman" w:hAnsi="Times New Roman"/>
          <w:sz w:val="22"/>
          <w:szCs w:val="22"/>
        </w:rPr>
        <w:t>neconformitățile</w:t>
      </w:r>
      <w:proofErr w:type="spellEnd"/>
      <w:r w:rsidR="00EE0ECD" w:rsidRPr="00D36A0E">
        <w:rPr>
          <w:rFonts w:ascii="Times New Roman" w:hAnsi="Times New Roman"/>
          <w:sz w:val="22"/>
          <w:szCs w:val="22"/>
        </w:rPr>
        <w:t xml:space="preserve"> </w:t>
      </w:r>
      <w:proofErr w:type="spellStart"/>
      <w:r w:rsidRPr="00D36A0E">
        <w:rPr>
          <w:rFonts w:ascii="Times New Roman" w:hAnsi="Times New Roman"/>
          <w:sz w:val="22"/>
          <w:szCs w:val="22"/>
        </w:rPr>
        <w:t>în</w:t>
      </w:r>
      <w:proofErr w:type="spellEnd"/>
      <w:r w:rsidRPr="00D36A0E">
        <w:rPr>
          <w:rFonts w:ascii="Times New Roman" w:hAnsi="Times New Roman"/>
          <w:sz w:val="22"/>
          <w:szCs w:val="22"/>
        </w:rPr>
        <w:t xml:space="preserve"> termen de maxim </w:t>
      </w:r>
      <w:r w:rsidR="00D36A0E" w:rsidRPr="00D36A0E">
        <w:rPr>
          <w:rFonts w:ascii="Times New Roman" w:hAnsi="Times New Roman"/>
          <w:sz w:val="22"/>
          <w:szCs w:val="22"/>
        </w:rPr>
        <w:t>3</w:t>
      </w:r>
      <w:r w:rsidRPr="00D36A0E">
        <w:rPr>
          <w:rFonts w:ascii="Times New Roman" w:hAnsi="Times New Roman"/>
          <w:sz w:val="22"/>
          <w:szCs w:val="22"/>
        </w:rPr>
        <w:t xml:space="preserve"> </w:t>
      </w:r>
      <w:proofErr w:type="spellStart"/>
      <w:r w:rsidRPr="00D36A0E">
        <w:rPr>
          <w:rFonts w:ascii="Times New Roman" w:hAnsi="Times New Roman"/>
          <w:sz w:val="22"/>
          <w:szCs w:val="22"/>
        </w:rPr>
        <w:t>zile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lucrătoare</w:t>
      </w:r>
      <w:proofErr w:type="spellEnd"/>
      <w:r w:rsidRPr="00D05662">
        <w:rPr>
          <w:rFonts w:ascii="Times New Roman" w:hAnsi="Times New Roman"/>
          <w:sz w:val="22"/>
          <w:szCs w:val="22"/>
        </w:rPr>
        <w:t xml:space="preserve"> de la data </w:t>
      </w:r>
      <w:proofErr w:type="spellStart"/>
      <w:r w:rsidRPr="00D05662">
        <w:rPr>
          <w:rFonts w:ascii="Times New Roman" w:hAnsi="Times New Roman"/>
          <w:sz w:val="22"/>
          <w:szCs w:val="22"/>
        </w:rPr>
        <w:t>primirii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notificării</w:t>
      </w:r>
      <w:proofErr w:type="spellEnd"/>
      <w:r w:rsidRPr="00D05662">
        <w:rPr>
          <w:rFonts w:ascii="Times New Roman" w:hAnsi="Times New Roman"/>
          <w:sz w:val="22"/>
          <w:szCs w:val="22"/>
        </w:rPr>
        <w:t>.</w:t>
      </w:r>
    </w:p>
    <w:p w14:paraId="5D2CE185" w14:textId="77777777" w:rsidR="001678DD" w:rsidRPr="00D05662" w:rsidRDefault="001678DD" w:rsidP="00FE2A78">
      <w:pPr>
        <w:pStyle w:val="Level2"/>
        <w:ind w:left="677" w:hanging="677"/>
        <w:contextualSpacing/>
        <w:rPr>
          <w:rFonts w:ascii="Times New Roman" w:hAnsi="Times New Roman"/>
          <w:sz w:val="22"/>
          <w:szCs w:val="22"/>
        </w:rPr>
      </w:pPr>
      <w:proofErr w:type="spellStart"/>
      <w:r w:rsidRPr="00D05662">
        <w:rPr>
          <w:rFonts w:ascii="Times New Roman" w:hAnsi="Times New Roman"/>
          <w:sz w:val="22"/>
          <w:szCs w:val="22"/>
        </w:rPr>
        <w:lastRenderedPageBreak/>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cazul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Promitentul-</w:t>
      </w:r>
      <w:r w:rsidR="005F5896" w:rsidRPr="00D05662">
        <w:rPr>
          <w:rFonts w:ascii="Times New Roman" w:hAnsi="Times New Roman"/>
          <w:sz w:val="22"/>
          <w:szCs w:val="22"/>
        </w:rPr>
        <w:t>Prestator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după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înștiințat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conformitate</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prevederile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mai</w:t>
      </w:r>
      <w:proofErr w:type="spellEnd"/>
      <w:r w:rsidRPr="00D05662">
        <w:rPr>
          <w:rFonts w:ascii="Times New Roman" w:hAnsi="Times New Roman"/>
          <w:sz w:val="22"/>
          <w:szCs w:val="22"/>
        </w:rPr>
        <w:t xml:space="preserve"> sus, nu </w:t>
      </w:r>
      <w:proofErr w:type="spellStart"/>
      <w:r w:rsidRPr="00D05662">
        <w:rPr>
          <w:rFonts w:ascii="Times New Roman" w:hAnsi="Times New Roman"/>
          <w:sz w:val="22"/>
          <w:szCs w:val="22"/>
        </w:rPr>
        <w:t>reușește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remedieze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defectul</w:t>
      </w:r>
      <w:proofErr w:type="spellEnd"/>
      <w:r w:rsidRPr="00D05662">
        <w:rPr>
          <w:rFonts w:ascii="Times New Roman" w:hAnsi="Times New Roman"/>
          <w:sz w:val="22"/>
          <w:szCs w:val="22"/>
        </w:rPr>
        <w:t>/</w:t>
      </w:r>
      <w:proofErr w:type="spellStart"/>
      <w:r w:rsidRPr="00D05662">
        <w:rPr>
          <w:rFonts w:ascii="Times New Roman" w:hAnsi="Times New Roman"/>
          <w:sz w:val="22"/>
          <w:szCs w:val="22"/>
        </w:rPr>
        <w:t>defectele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termenul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stabilit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Promitentul-Achizitor</w:t>
      </w:r>
      <w:proofErr w:type="spellEnd"/>
      <w:r w:rsidRPr="00D05662">
        <w:rPr>
          <w:rFonts w:ascii="Times New Roman" w:hAnsi="Times New Roman"/>
          <w:sz w:val="22"/>
          <w:szCs w:val="22"/>
        </w:rPr>
        <w:t xml:space="preserve"> are </w:t>
      </w:r>
      <w:proofErr w:type="spellStart"/>
      <w:r w:rsidRPr="00D05662">
        <w:rPr>
          <w:rFonts w:ascii="Times New Roman" w:hAnsi="Times New Roman"/>
          <w:sz w:val="22"/>
          <w:szCs w:val="22"/>
        </w:rPr>
        <w:t>dreptul</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solicita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daune-interese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rezilia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w:t>
      </w:r>
    </w:p>
    <w:p w14:paraId="1DD49E55" w14:textId="77777777" w:rsidR="00CE5289" w:rsidRPr="00D05662" w:rsidRDefault="00CE5289" w:rsidP="00D05662">
      <w:pPr>
        <w:pStyle w:val="Level1"/>
        <w:rPr>
          <w:rFonts w:ascii="Times New Roman" w:hAnsi="Times New Roman"/>
        </w:rPr>
      </w:pPr>
      <w:proofErr w:type="spellStart"/>
      <w:r w:rsidRPr="00D05662">
        <w:rPr>
          <w:rFonts w:ascii="Times New Roman" w:hAnsi="Times New Roman"/>
        </w:rPr>
        <w:t>Clauze</w:t>
      </w:r>
      <w:proofErr w:type="spellEnd"/>
      <w:r w:rsidRPr="00D05662">
        <w:rPr>
          <w:rFonts w:ascii="Times New Roman" w:hAnsi="Times New Roman"/>
        </w:rPr>
        <w:t xml:space="preserve"> </w:t>
      </w:r>
      <w:proofErr w:type="spellStart"/>
      <w:r w:rsidRPr="00D05662">
        <w:rPr>
          <w:rFonts w:ascii="Times New Roman" w:hAnsi="Times New Roman"/>
        </w:rPr>
        <w:t>privind</w:t>
      </w:r>
      <w:proofErr w:type="spellEnd"/>
      <w:r w:rsidRPr="00D05662">
        <w:rPr>
          <w:rFonts w:ascii="Times New Roman" w:hAnsi="Times New Roman"/>
        </w:rPr>
        <w:t xml:space="preserve"> </w:t>
      </w:r>
      <w:proofErr w:type="spellStart"/>
      <w:r w:rsidRPr="00D05662">
        <w:rPr>
          <w:rFonts w:ascii="Times New Roman" w:hAnsi="Times New Roman"/>
        </w:rPr>
        <w:t>modificarea</w:t>
      </w:r>
      <w:proofErr w:type="spellEnd"/>
      <w:r w:rsidRPr="00D05662">
        <w:rPr>
          <w:rFonts w:ascii="Times New Roman" w:hAnsi="Times New Roman"/>
        </w:rPr>
        <w:t xml:space="preserve"> </w:t>
      </w:r>
      <w:proofErr w:type="spellStart"/>
      <w:r w:rsidRPr="00D05662">
        <w:rPr>
          <w:rFonts w:ascii="Times New Roman" w:hAnsi="Times New Roman"/>
        </w:rPr>
        <w:t>Acordului-Cadru</w:t>
      </w:r>
      <w:proofErr w:type="spellEnd"/>
      <w:r w:rsidRPr="00D05662">
        <w:rPr>
          <w:rFonts w:ascii="Times New Roman" w:hAnsi="Times New Roman"/>
        </w:rPr>
        <w:t xml:space="preserve"> </w:t>
      </w:r>
      <w:proofErr w:type="spellStart"/>
      <w:r w:rsidRPr="00D05662">
        <w:rPr>
          <w:rFonts w:ascii="Times New Roman" w:hAnsi="Times New Roman"/>
        </w:rPr>
        <w:t>și</w:t>
      </w:r>
      <w:proofErr w:type="spellEnd"/>
      <w:r w:rsidRPr="00D05662">
        <w:rPr>
          <w:rFonts w:ascii="Times New Roman" w:hAnsi="Times New Roman"/>
        </w:rPr>
        <w:t xml:space="preserve"> a </w:t>
      </w:r>
      <w:proofErr w:type="spellStart"/>
      <w:r w:rsidRPr="00D05662">
        <w:rPr>
          <w:rFonts w:ascii="Times New Roman" w:hAnsi="Times New Roman"/>
        </w:rPr>
        <w:t>Contractului</w:t>
      </w:r>
      <w:proofErr w:type="spellEnd"/>
      <w:r w:rsidRPr="00D05662">
        <w:rPr>
          <w:rFonts w:ascii="Times New Roman" w:hAnsi="Times New Roman"/>
        </w:rPr>
        <w:t xml:space="preserve"> </w:t>
      </w:r>
      <w:proofErr w:type="spellStart"/>
      <w:r w:rsidRPr="00D05662">
        <w:rPr>
          <w:rFonts w:ascii="Times New Roman" w:hAnsi="Times New Roman"/>
        </w:rPr>
        <w:t>Subsecvent</w:t>
      </w:r>
      <w:proofErr w:type="spellEnd"/>
    </w:p>
    <w:p w14:paraId="00CAF5C1" w14:textId="77777777" w:rsidR="00415496" w:rsidRPr="00D05662" w:rsidRDefault="00D05662" w:rsidP="00FE2A78">
      <w:pPr>
        <w:ind w:left="360"/>
        <w:contextualSpacing/>
        <w:jc w:val="both"/>
        <w:rPr>
          <w:rFonts w:ascii="Times New Roman" w:hAnsi="Times New Roman"/>
        </w:rPr>
      </w:pPr>
      <w:r w:rsidRPr="00FE2A78">
        <w:rPr>
          <w:rFonts w:ascii="Times New Roman" w:hAnsi="Times New Roman"/>
          <w:b/>
          <w:bCs/>
        </w:rPr>
        <w:t>19.1</w:t>
      </w:r>
      <w:r w:rsidRPr="00D05662">
        <w:rPr>
          <w:rFonts w:ascii="Times New Roman" w:hAnsi="Times New Roman"/>
        </w:rPr>
        <w:t xml:space="preserve"> </w:t>
      </w:r>
      <w:r w:rsidR="00CE5289" w:rsidRPr="00D05662">
        <w:rPr>
          <w:rFonts w:ascii="Times New Roman" w:hAnsi="Times New Roman"/>
        </w:rPr>
        <w:t xml:space="preserve">Orice </w:t>
      </w:r>
      <w:proofErr w:type="spellStart"/>
      <w:r w:rsidR="00CE5289" w:rsidRPr="00D05662">
        <w:rPr>
          <w:rFonts w:ascii="Times New Roman" w:hAnsi="Times New Roman"/>
        </w:rPr>
        <w:t>modificare</w:t>
      </w:r>
      <w:proofErr w:type="spellEnd"/>
      <w:r w:rsidR="00CE5289" w:rsidRPr="00D05662">
        <w:rPr>
          <w:rFonts w:ascii="Times New Roman" w:hAnsi="Times New Roman"/>
        </w:rPr>
        <w:t xml:space="preserve"> a </w:t>
      </w:r>
      <w:proofErr w:type="spellStart"/>
      <w:r w:rsidR="00CE5289" w:rsidRPr="00D05662">
        <w:rPr>
          <w:rFonts w:ascii="Times New Roman" w:hAnsi="Times New Roman"/>
        </w:rPr>
        <w:t>Acordului-Cadru</w:t>
      </w:r>
      <w:proofErr w:type="spellEnd"/>
      <w:r w:rsidR="00CE5289" w:rsidRPr="00D05662">
        <w:rPr>
          <w:rFonts w:ascii="Times New Roman" w:hAnsi="Times New Roman"/>
        </w:rPr>
        <w:t xml:space="preserve">/ a </w:t>
      </w:r>
      <w:proofErr w:type="spellStart"/>
      <w:r w:rsidR="00CE5289" w:rsidRPr="00D05662">
        <w:rPr>
          <w:rFonts w:ascii="Times New Roman" w:hAnsi="Times New Roman"/>
        </w:rPr>
        <w:t>Contractului</w:t>
      </w:r>
      <w:proofErr w:type="spellEnd"/>
      <w:r w:rsidR="00CE5289" w:rsidRPr="00D05662">
        <w:rPr>
          <w:rFonts w:ascii="Times New Roman" w:hAnsi="Times New Roman"/>
        </w:rPr>
        <w:t xml:space="preserve"> </w:t>
      </w:r>
      <w:proofErr w:type="spellStart"/>
      <w:r w:rsidR="00CE5289" w:rsidRPr="00D05662">
        <w:rPr>
          <w:rFonts w:ascii="Times New Roman" w:hAnsi="Times New Roman"/>
        </w:rPr>
        <w:t>Subsecvent</w:t>
      </w:r>
      <w:proofErr w:type="spellEnd"/>
      <w:r w:rsidR="00CE5289" w:rsidRPr="00D05662">
        <w:rPr>
          <w:rFonts w:ascii="Times New Roman" w:hAnsi="Times New Roman"/>
        </w:rPr>
        <w:t xml:space="preserve"> se </w:t>
      </w:r>
      <w:proofErr w:type="spellStart"/>
      <w:r w:rsidR="00CE5289" w:rsidRPr="00D05662">
        <w:rPr>
          <w:rFonts w:ascii="Times New Roman" w:hAnsi="Times New Roman"/>
        </w:rPr>
        <w:t>poate</w:t>
      </w:r>
      <w:proofErr w:type="spellEnd"/>
      <w:r w:rsidR="00CE5289" w:rsidRPr="00D05662">
        <w:rPr>
          <w:rFonts w:ascii="Times New Roman" w:hAnsi="Times New Roman"/>
        </w:rPr>
        <w:t xml:space="preserve"> </w:t>
      </w:r>
      <w:proofErr w:type="spellStart"/>
      <w:r w:rsidR="00CE5289" w:rsidRPr="00D05662">
        <w:rPr>
          <w:rFonts w:ascii="Times New Roman" w:hAnsi="Times New Roman"/>
        </w:rPr>
        <w:t>realiza</w:t>
      </w:r>
      <w:proofErr w:type="spellEnd"/>
      <w:r w:rsidR="00CE5289" w:rsidRPr="00D05662">
        <w:rPr>
          <w:rFonts w:ascii="Times New Roman" w:hAnsi="Times New Roman"/>
        </w:rPr>
        <w:t xml:space="preserve"> </w:t>
      </w:r>
      <w:proofErr w:type="spellStart"/>
      <w:r w:rsidR="00CE5289" w:rsidRPr="00D05662">
        <w:rPr>
          <w:rFonts w:ascii="Times New Roman" w:hAnsi="Times New Roman"/>
        </w:rPr>
        <w:t>numai</w:t>
      </w:r>
      <w:proofErr w:type="spellEnd"/>
      <w:r w:rsidR="00CE5289" w:rsidRPr="00D05662">
        <w:rPr>
          <w:rFonts w:ascii="Times New Roman" w:hAnsi="Times New Roman"/>
        </w:rPr>
        <w:t xml:space="preserve"> </w:t>
      </w:r>
      <w:proofErr w:type="spellStart"/>
      <w:r w:rsidR="00CE5289" w:rsidRPr="00D05662">
        <w:rPr>
          <w:rFonts w:ascii="Times New Roman" w:hAnsi="Times New Roman"/>
        </w:rPr>
        <w:t>în</w:t>
      </w:r>
      <w:proofErr w:type="spellEnd"/>
      <w:r w:rsidR="00CE5289" w:rsidRPr="00D05662">
        <w:rPr>
          <w:rFonts w:ascii="Times New Roman" w:hAnsi="Times New Roman"/>
        </w:rPr>
        <w:t xml:space="preserve"> </w:t>
      </w:r>
      <w:proofErr w:type="spellStart"/>
      <w:r w:rsidR="00CE5289" w:rsidRPr="00D05662">
        <w:rPr>
          <w:rFonts w:ascii="Times New Roman" w:hAnsi="Times New Roman"/>
        </w:rPr>
        <w:t>scris</w:t>
      </w:r>
      <w:proofErr w:type="spellEnd"/>
      <w:r w:rsidR="00CE5289" w:rsidRPr="00D05662">
        <w:rPr>
          <w:rFonts w:ascii="Times New Roman" w:hAnsi="Times New Roman"/>
        </w:rPr>
        <w:t xml:space="preserve">, </w:t>
      </w:r>
      <w:proofErr w:type="spellStart"/>
      <w:r w:rsidR="00CE5289" w:rsidRPr="00D05662">
        <w:rPr>
          <w:rFonts w:ascii="Times New Roman" w:hAnsi="Times New Roman"/>
        </w:rPr>
        <w:t>prin</w:t>
      </w:r>
      <w:proofErr w:type="spellEnd"/>
      <w:r w:rsidR="00CE5289" w:rsidRPr="00D05662">
        <w:rPr>
          <w:rFonts w:ascii="Times New Roman" w:hAnsi="Times New Roman"/>
        </w:rPr>
        <w:t xml:space="preserve"> </w:t>
      </w:r>
      <w:proofErr w:type="spellStart"/>
      <w:r w:rsidR="00CE5289" w:rsidRPr="00D05662">
        <w:rPr>
          <w:rFonts w:ascii="Times New Roman" w:hAnsi="Times New Roman"/>
        </w:rPr>
        <w:t>încheierea</w:t>
      </w:r>
      <w:proofErr w:type="spellEnd"/>
      <w:r w:rsidR="00CE5289" w:rsidRPr="00D05662">
        <w:rPr>
          <w:rFonts w:ascii="Times New Roman" w:hAnsi="Times New Roman"/>
        </w:rPr>
        <w:t xml:space="preserve"> </w:t>
      </w:r>
      <w:proofErr w:type="spellStart"/>
      <w:r w:rsidR="00CE5289" w:rsidRPr="00D05662">
        <w:rPr>
          <w:rFonts w:ascii="Times New Roman" w:hAnsi="Times New Roman"/>
        </w:rPr>
        <w:t>unui</w:t>
      </w:r>
      <w:proofErr w:type="spellEnd"/>
      <w:r w:rsidR="00CE5289" w:rsidRPr="00D05662">
        <w:rPr>
          <w:rFonts w:ascii="Times New Roman" w:hAnsi="Times New Roman"/>
        </w:rPr>
        <w:t xml:space="preserve"> act </w:t>
      </w:r>
      <w:proofErr w:type="spellStart"/>
      <w:r w:rsidR="00CE5289" w:rsidRPr="00D05662">
        <w:rPr>
          <w:rFonts w:ascii="Times New Roman" w:hAnsi="Times New Roman"/>
        </w:rPr>
        <w:t>adițional</w:t>
      </w:r>
      <w:proofErr w:type="spellEnd"/>
      <w:r w:rsidR="00CE5289" w:rsidRPr="00D05662">
        <w:rPr>
          <w:rFonts w:ascii="Times New Roman" w:hAnsi="Times New Roman"/>
        </w:rPr>
        <w:t xml:space="preserve">. </w:t>
      </w:r>
    </w:p>
    <w:p w14:paraId="05429C8C" w14:textId="77777777" w:rsidR="00415496" w:rsidRPr="00D05662" w:rsidRDefault="00CE5289" w:rsidP="00FE2A78">
      <w:pPr>
        <w:pStyle w:val="Level2"/>
        <w:numPr>
          <w:ilvl w:val="1"/>
          <w:numId w:val="40"/>
        </w:numPr>
        <w:contextualSpacing/>
        <w:rPr>
          <w:rFonts w:ascii="Times New Roman" w:hAnsi="Times New Roman"/>
        </w:rPr>
      </w:pPr>
      <w:proofErr w:type="spellStart"/>
      <w:r w:rsidRPr="00D05662">
        <w:rPr>
          <w:rFonts w:ascii="Times New Roman" w:hAnsi="Times New Roman"/>
          <w:color w:val="0000FF"/>
          <w:sz w:val="22"/>
          <w:szCs w:val="22"/>
        </w:rPr>
        <w:t>Părțile</w:t>
      </w:r>
      <w:proofErr w:type="spellEnd"/>
      <w:r w:rsidRPr="00D05662">
        <w:rPr>
          <w:rFonts w:ascii="Times New Roman" w:hAnsi="Times New Roman"/>
          <w:color w:val="0000FF"/>
          <w:sz w:val="22"/>
          <w:szCs w:val="22"/>
        </w:rPr>
        <w:t xml:space="preserve"> au </w:t>
      </w:r>
      <w:proofErr w:type="spellStart"/>
      <w:r w:rsidRPr="00D05662">
        <w:rPr>
          <w:rFonts w:ascii="Times New Roman" w:hAnsi="Times New Roman"/>
          <w:color w:val="0000FF"/>
          <w:sz w:val="22"/>
          <w:szCs w:val="22"/>
        </w:rPr>
        <w:t>dreptul</w:t>
      </w:r>
      <w:proofErr w:type="spellEnd"/>
      <w:r w:rsidRPr="00D05662">
        <w:rPr>
          <w:rFonts w:ascii="Times New Roman" w:hAnsi="Times New Roman"/>
          <w:color w:val="0000FF"/>
          <w:sz w:val="22"/>
          <w:szCs w:val="22"/>
        </w:rPr>
        <w:t xml:space="preserve">, pe </w:t>
      </w:r>
      <w:proofErr w:type="spellStart"/>
      <w:r w:rsidRPr="00D05662">
        <w:rPr>
          <w:rFonts w:ascii="Times New Roman" w:hAnsi="Times New Roman"/>
          <w:color w:val="0000FF"/>
          <w:sz w:val="22"/>
          <w:szCs w:val="22"/>
        </w:rPr>
        <w:t>durata</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Acordului-Cadru</w:t>
      </w:r>
      <w:proofErr w:type="spellEnd"/>
      <w:r w:rsidRPr="00D05662">
        <w:rPr>
          <w:rFonts w:ascii="Times New Roman" w:hAnsi="Times New Roman"/>
          <w:color w:val="0000FF"/>
          <w:sz w:val="22"/>
          <w:szCs w:val="22"/>
        </w:rPr>
        <w:t xml:space="preserve">/ a </w:t>
      </w:r>
      <w:proofErr w:type="spellStart"/>
      <w:r w:rsidRPr="00D05662">
        <w:rPr>
          <w:rFonts w:ascii="Times New Roman" w:hAnsi="Times New Roman"/>
          <w:color w:val="0000FF"/>
          <w:sz w:val="22"/>
          <w:szCs w:val="22"/>
        </w:rPr>
        <w:t>Contractului</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Subsecvent</w:t>
      </w:r>
      <w:proofErr w:type="spellEnd"/>
      <w:r w:rsidRPr="00D05662">
        <w:rPr>
          <w:rFonts w:ascii="Times New Roman" w:hAnsi="Times New Roman"/>
          <w:color w:val="0000FF"/>
          <w:sz w:val="22"/>
          <w:szCs w:val="22"/>
        </w:rPr>
        <w:t xml:space="preserve">, de a </w:t>
      </w:r>
      <w:proofErr w:type="spellStart"/>
      <w:r w:rsidRPr="00D05662">
        <w:rPr>
          <w:rFonts w:ascii="Times New Roman" w:hAnsi="Times New Roman"/>
          <w:color w:val="0000FF"/>
          <w:sz w:val="22"/>
          <w:szCs w:val="22"/>
        </w:rPr>
        <w:t>conveni</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modificarea</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și</w:t>
      </w:r>
      <w:proofErr w:type="spellEnd"/>
      <w:r w:rsidRPr="00D05662">
        <w:rPr>
          <w:rFonts w:ascii="Times New Roman" w:hAnsi="Times New Roman"/>
          <w:color w:val="0000FF"/>
          <w:sz w:val="22"/>
          <w:szCs w:val="22"/>
        </w:rPr>
        <w:t>/</w:t>
      </w:r>
      <w:proofErr w:type="spellStart"/>
      <w:r w:rsidRPr="00D05662">
        <w:rPr>
          <w:rFonts w:ascii="Times New Roman" w:hAnsi="Times New Roman"/>
          <w:color w:val="0000FF"/>
          <w:sz w:val="22"/>
          <w:szCs w:val="22"/>
        </w:rPr>
        <w:t>sau</w:t>
      </w:r>
      <w:proofErr w:type="spellEnd"/>
      <w:r w:rsidRPr="00D05662">
        <w:rPr>
          <w:rFonts w:ascii="Times New Roman" w:hAnsi="Times New Roman"/>
          <w:color w:val="0000FF"/>
          <w:sz w:val="22"/>
          <w:szCs w:val="22"/>
        </w:rPr>
        <w:t xml:space="preserve"> de a completa </w:t>
      </w:r>
      <w:proofErr w:type="spellStart"/>
      <w:r w:rsidRPr="00D05662">
        <w:rPr>
          <w:rFonts w:ascii="Times New Roman" w:hAnsi="Times New Roman"/>
          <w:color w:val="0000FF"/>
          <w:sz w:val="22"/>
          <w:szCs w:val="22"/>
        </w:rPr>
        <w:t>clauzele</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acestora</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fără</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organizarea</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unei</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noi</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proceduri</w:t>
      </w:r>
      <w:proofErr w:type="spellEnd"/>
      <w:r w:rsidRPr="00D05662">
        <w:rPr>
          <w:rFonts w:ascii="Times New Roman" w:hAnsi="Times New Roman"/>
          <w:color w:val="0000FF"/>
          <w:sz w:val="22"/>
          <w:szCs w:val="22"/>
        </w:rPr>
        <w:t xml:space="preserve"> de </w:t>
      </w:r>
      <w:proofErr w:type="spellStart"/>
      <w:r w:rsidRPr="00D05662">
        <w:rPr>
          <w:rFonts w:ascii="Times New Roman" w:hAnsi="Times New Roman"/>
          <w:color w:val="0000FF"/>
          <w:sz w:val="22"/>
          <w:szCs w:val="22"/>
        </w:rPr>
        <w:t>atribuire</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fără</w:t>
      </w:r>
      <w:proofErr w:type="spellEnd"/>
      <w:r w:rsidRPr="00D05662">
        <w:rPr>
          <w:rFonts w:ascii="Times New Roman" w:hAnsi="Times New Roman"/>
          <w:color w:val="0000FF"/>
          <w:sz w:val="22"/>
          <w:szCs w:val="22"/>
        </w:rPr>
        <w:t xml:space="preserve"> </w:t>
      </w:r>
      <w:proofErr w:type="gramStart"/>
      <w:r w:rsidRPr="00D05662">
        <w:rPr>
          <w:rFonts w:ascii="Times New Roman" w:hAnsi="Times New Roman"/>
          <w:color w:val="0000FF"/>
          <w:sz w:val="22"/>
          <w:szCs w:val="22"/>
        </w:rPr>
        <w:t>a</w:t>
      </w:r>
      <w:proofErr w:type="gram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afecta</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caracterul</w:t>
      </w:r>
      <w:proofErr w:type="spellEnd"/>
      <w:r w:rsidRPr="00D05662">
        <w:rPr>
          <w:rFonts w:ascii="Times New Roman" w:hAnsi="Times New Roman"/>
          <w:color w:val="0000FF"/>
          <w:sz w:val="22"/>
          <w:szCs w:val="22"/>
        </w:rPr>
        <w:t xml:space="preserve"> general al </w:t>
      </w:r>
      <w:proofErr w:type="spellStart"/>
      <w:r w:rsidRPr="00D05662">
        <w:rPr>
          <w:rFonts w:ascii="Times New Roman" w:hAnsi="Times New Roman"/>
          <w:color w:val="0000FF"/>
          <w:sz w:val="22"/>
          <w:szCs w:val="22"/>
        </w:rPr>
        <w:t>Contractului</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Subsecvent</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în</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limitele</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Legii</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și</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în</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aplicarea</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prevederilor</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prevăzute</w:t>
      </w:r>
      <w:proofErr w:type="spellEnd"/>
      <w:r w:rsidRPr="00D05662">
        <w:rPr>
          <w:rFonts w:ascii="Times New Roman" w:hAnsi="Times New Roman"/>
          <w:color w:val="0000FF"/>
          <w:sz w:val="22"/>
          <w:szCs w:val="22"/>
        </w:rPr>
        <w:t xml:space="preserve"> de art. 221-222</w:t>
      </w:r>
      <w:r w:rsidRPr="00D05662">
        <w:rPr>
          <w:rFonts w:ascii="Times New Roman" w:hAnsi="Times New Roman"/>
          <w:color w:val="0000FF"/>
          <w:sz w:val="22"/>
          <w:szCs w:val="22"/>
          <w:vertAlign w:val="superscript"/>
        </w:rPr>
        <w:t xml:space="preserve">2 </w:t>
      </w:r>
      <w:r w:rsidRPr="00D05662">
        <w:rPr>
          <w:rFonts w:ascii="Times New Roman" w:hAnsi="Times New Roman"/>
          <w:color w:val="0000FF"/>
          <w:sz w:val="22"/>
          <w:szCs w:val="22"/>
        </w:rPr>
        <w:t xml:space="preserve">din </w:t>
      </w:r>
      <w:proofErr w:type="spellStart"/>
      <w:r w:rsidRPr="00D05662">
        <w:rPr>
          <w:rFonts w:ascii="Times New Roman" w:hAnsi="Times New Roman"/>
          <w:color w:val="0000FF"/>
          <w:sz w:val="22"/>
          <w:szCs w:val="22"/>
        </w:rPr>
        <w:t>Legea</w:t>
      </w:r>
      <w:proofErr w:type="spellEnd"/>
      <w:r w:rsidRPr="00D05662">
        <w:rPr>
          <w:rFonts w:ascii="Times New Roman" w:hAnsi="Times New Roman"/>
          <w:color w:val="0000FF"/>
          <w:sz w:val="22"/>
          <w:szCs w:val="22"/>
        </w:rPr>
        <w:t xml:space="preserve"> nr. 98/2016/ </w:t>
      </w:r>
      <w:proofErr w:type="spellStart"/>
      <w:r w:rsidRPr="00D05662">
        <w:rPr>
          <w:rFonts w:ascii="Times New Roman" w:hAnsi="Times New Roman"/>
          <w:color w:val="0000FF"/>
          <w:sz w:val="22"/>
          <w:szCs w:val="22"/>
        </w:rPr>
        <w:t>coroborate</w:t>
      </w:r>
      <w:proofErr w:type="spellEnd"/>
      <w:r w:rsidRPr="00D05662">
        <w:rPr>
          <w:rFonts w:ascii="Times New Roman" w:hAnsi="Times New Roman"/>
          <w:color w:val="0000FF"/>
          <w:sz w:val="22"/>
          <w:szCs w:val="22"/>
        </w:rPr>
        <w:t xml:space="preserve"> cu </w:t>
      </w:r>
      <w:proofErr w:type="spellStart"/>
      <w:r w:rsidRPr="00D05662">
        <w:rPr>
          <w:rFonts w:ascii="Times New Roman" w:hAnsi="Times New Roman"/>
          <w:color w:val="0000FF"/>
          <w:sz w:val="22"/>
          <w:szCs w:val="22"/>
        </w:rPr>
        <w:t>prevederile</w:t>
      </w:r>
      <w:proofErr w:type="spellEnd"/>
      <w:r w:rsidRPr="00D05662">
        <w:rPr>
          <w:rFonts w:ascii="Times New Roman" w:hAnsi="Times New Roman"/>
          <w:color w:val="0000FF"/>
          <w:sz w:val="22"/>
          <w:szCs w:val="22"/>
        </w:rPr>
        <w:t xml:space="preserve"> din </w:t>
      </w:r>
      <w:proofErr w:type="spellStart"/>
      <w:r w:rsidRPr="00D05662">
        <w:rPr>
          <w:rFonts w:ascii="Times New Roman" w:hAnsi="Times New Roman"/>
          <w:color w:val="0000FF"/>
          <w:sz w:val="22"/>
          <w:szCs w:val="22"/>
        </w:rPr>
        <w:t>Contractul</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Subsecvent</w:t>
      </w:r>
      <w:proofErr w:type="spellEnd"/>
      <w:r w:rsidRPr="00D05662">
        <w:rPr>
          <w:rFonts w:ascii="Times New Roman" w:hAnsi="Times New Roman"/>
          <w:color w:val="0000FF"/>
          <w:sz w:val="22"/>
          <w:szCs w:val="22"/>
        </w:rPr>
        <w:t xml:space="preserve"> </w:t>
      </w:r>
      <w:proofErr w:type="spellStart"/>
      <w:r w:rsidRPr="00D05662">
        <w:rPr>
          <w:rFonts w:ascii="Times New Roman" w:hAnsi="Times New Roman"/>
          <w:color w:val="0000FF"/>
          <w:sz w:val="22"/>
          <w:szCs w:val="22"/>
        </w:rPr>
        <w:t>sau</w:t>
      </w:r>
      <w:proofErr w:type="spellEnd"/>
      <w:r w:rsidRPr="00D05662">
        <w:rPr>
          <w:rFonts w:ascii="Times New Roman" w:hAnsi="Times New Roman"/>
          <w:color w:val="0000FF"/>
          <w:sz w:val="22"/>
          <w:szCs w:val="22"/>
        </w:rPr>
        <w:t xml:space="preserve"> al </w:t>
      </w:r>
      <w:proofErr w:type="spellStart"/>
      <w:r w:rsidRPr="00D05662">
        <w:rPr>
          <w:rFonts w:ascii="Times New Roman" w:hAnsi="Times New Roman"/>
          <w:color w:val="0000FF"/>
          <w:sz w:val="22"/>
          <w:szCs w:val="22"/>
        </w:rPr>
        <w:t>Acordului-cadru</w:t>
      </w:r>
      <w:proofErr w:type="spellEnd"/>
      <w:r w:rsidRPr="00D05662">
        <w:rPr>
          <w:rFonts w:ascii="Times New Roman" w:hAnsi="Times New Roman"/>
          <w:color w:val="0000FF"/>
          <w:sz w:val="22"/>
          <w:szCs w:val="22"/>
        </w:rPr>
        <w:t>.</w:t>
      </w:r>
    </w:p>
    <w:p w14:paraId="677C5983" w14:textId="77777777" w:rsidR="00415496" w:rsidRPr="00D05662" w:rsidRDefault="00CE5289" w:rsidP="00FE2A78">
      <w:pPr>
        <w:pStyle w:val="Level2"/>
        <w:contextualSpacing/>
        <w:rPr>
          <w:rFonts w:ascii="Times New Roman" w:hAnsi="Times New Roman"/>
        </w:rPr>
      </w:pPr>
      <w:proofErr w:type="spellStart"/>
      <w:r w:rsidRPr="00D05662">
        <w:rPr>
          <w:rFonts w:ascii="Times New Roman" w:hAnsi="Times New Roman"/>
          <w:sz w:val="22"/>
          <w:szCs w:val="22"/>
        </w:rPr>
        <w:t>Modificările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ale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nu </w:t>
      </w:r>
      <w:proofErr w:type="spellStart"/>
      <w:r w:rsidRPr="00D05662">
        <w:rPr>
          <w:rFonts w:ascii="Times New Roman" w:hAnsi="Times New Roman"/>
          <w:sz w:val="22"/>
          <w:szCs w:val="22"/>
        </w:rPr>
        <w:t>trebuie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afecteze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niciun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caz</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niciun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fel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rezultatul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procedurii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atribuire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introducerea</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condiții</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dacă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ar</w:t>
      </w:r>
      <w:proofErr w:type="spellEnd"/>
      <w:r w:rsidRPr="00D05662">
        <w:rPr>
          <w:rFonts w:ascii="Times New Roman" w:hAnsi="Times New Roman"/>
          <w:sz w:val="22"/>
          <w:szCs w:val="22"/>
        </w:rPr>
        <w:t xml:space="preserve"> fi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incluse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procedura</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atribuire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acestuia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ar</w:t>
      </w:r>
      <w:proofErr w:type="spellEnd"/>
      <w:r w:rsidRPr="00D05662">
        <w:rPr>
          <w:rFonts w:ascii="Times New Roman" w:hAnsi="Times New Roman"/>
          <w:sz w:val="22"/>
          <w:szCs w:val="22"/>
        </w:rPr>
        <w:t xml:space="preserve"> fi </w:t>
      </w:r>
      <w:proofErr w:type="spellStart"/>
      <w:r w:rsidRPr="00D05662">
        <w:rPr>
          <w:rFonts w:ascii="Times New Roman" w:hAnsi="Times New Roman"/>
          <w:sz w:val="22"/>
          <w:szCs w:val="22"/>
        </w:rPr>
        <w:t>putut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determina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anularea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diminuarea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avantajului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competitiv</w:t>
      </w:r>
      <w:proofErr w:type="spellEnd"/>
      <w:r w:rsidRPr="00D05662">
        <w:rPr>
          <w:rFonts w:ascii="Times New Roman" w:hAnsi="Times New Roman"/>
          <w:sz w:val="22"/>
          <w:szCs w:val="22"/>
        </w:rPr>
        <w:t xml:space="preserve"> pe </w:t>
      </w:r>
      <w:proofErr w:type="spellStart"/>
      <w:r w:rsidRPr="00D05662">
        <w:rPr>
          <w:rFonts w:ascii="Times New Roman" w:hAnsi="Times New Roman"/>
          <w:sz w:val="22"/>
          <w:szCs w:val="22"/>
        </w:rPr>
        <w:t>baza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căruia</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selectat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Promitentul-Furnizor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stabilit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clasamentul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Promitenților-Furnizori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putând</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permite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selecția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altor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ofertanți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întocmirea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unui</w:t>
      </w:r>
      <w:proofErr w:type="spellEnd"/>
      <w:r w:rsidRPr="00D05662">
        <w:rPr>
          <w:rFonts w:ascii="Times New Roman" w:hAnsi="Times New Roman"/>
          <w:sz w:val="22"/>
          <w:szCs w:val="22"/>
        </w:rPr>
        <w:t xml:space="preserve"> alt </w:t>
      </w:r>
      <w:proofErr w:type="spellStart"/>
      <w:r w:rsidRPr="00D05662">
        <w:rPr>
          <w:rFonts w:ascii="Times New Roman" w:hAnsi="Times New Roman"/>
          <w:sz w:val="22"/>
          <w:szCs w:val="22"/>
        </w:rPr>
        <w:t>clasament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ar</w:t>
      </w:r>
      <w:proofErr w:type="spellEnd"/>
      <w:r w:rsidRPr="00D05662">
        <w:rPr>
          <w:rFonts w:ascii="Times New Roman" w:hAnsi="Times New Roman"/>
          <w:sz w:val="22"/>
          <w:szCs w:val="22"/>
        </w:rPr>
        <w:t xml:space="preserve"> fi </w:t>
      </w:r>
      <w:proofErr w:type="spellStart"/>
      <w:r w:rsidRPr="00D05662">
        <w:rPr>
          <w:rFonts w:ascii="Times New Roman" w:hAnsi="Times New Roman"/>
          <w:sz w:val="22"/>
          <w:szCs w:val="22"/>
        </w:rPr>
        <w:t>putut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atrage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alți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participanți</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procedura</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atribuire</w:t>
      </w:r>
      <w:proofErr w:type="spellEnd"/>
      <w:r w:rsidRPr="00D05662">
        <w:rPr>
          <w:rFonts w:ascii="Times New Roman" w:hAnsi="Times New Roman"/>
          <w:sz w:val="22"/>
          <w:szCs w:val="22"/>
        </w:rPr>
        <w:t>.</w:t>
      </w:r>
    </w:p>
    <w:p w14:paraId="2882D3D6" w14:textId="77777777" w:rsidR="00415496" w:rsidRPr="00D05662" w:rsidRDefault="00CE5289" w:rsidP="00FE2A78">
      <w:pPr>
        <w:pStyle w:val="Level2"/>
        <w:contextualSpacing/>
        <w:rPr>
          <w:rFonts w:ascii="Times New Roman" w:hAnsi="Times New Roman"/>
        </w:rPr>
      </w:pPr>
      <w:proofErr w:type="spellStart"/>
      <w:r w:rsidRPr="00D05662">
        <w:rPr>
          <w:rFonts w:ascii="Times New Roman" w:hAnsi="Times New Roman"/>
          <w:sz w:val="22"/>
          <w:szCs w:val="22"/>
        </w:rPr>
        <w:t>Modificarea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clauzelor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nu pot </w:t>
      </w:r>
      <w:proofErr w:type="spellStart"/>
      <w:r w:rsidRPr="00D05662">
        <w:rPr>
          <w:rFonts w:ascii="Times New Roman" w:hAnsi="Times New Roman"/>
          <w:sz w:val="22"/>
          <w:szCs w:val="22"/>
        </w:rPr>
        <w:t>aduce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modificări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substanțiale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clauzelor</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reglementează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termenii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condițiile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prevăzute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Acordul-</w:t>
      </w:r>
      <w:proofErr w:type="spellStart"/>
      <w:r w:rsidRPr="00D05662">
        <w:rPr>
          <w:rFonts w:ascii="Times New Roman" w:hAnsi="Times New Roman"/>
          <w:sz w:val="22"/>
          <w:szCs w:val="22"/>
        </w:rPr>
        <w:t>Cadru</w:t>
      </w:r>
      <w:proofErr w:type="spellEnd"/>
      <w:r w:rsidRPr="00D05662">
        <w:rPr>
          <w:rFonts w:ascii="Times New Roman" w:hAnsi="Times New Roman"/>
          <w:sz w:val="22"/>
          <w:szCs w:val="22"/>
        </w:rPr>
        <w:t>.</w:t>
      </w:r>
    </w:p>
    <w:p w14:paraId="3E0579C8" w14:textId="77777777" w:rsidR="00CE5289" w:rsidRPr="00D05662" w:rsidRDefault="00CE5289" w:rsidP="00D05662">
      <w:pPr>
        <w:pStyle w:val="Level2"/>
        <w:rPr>
          <w:rFonts w:ascii="Times New Roman" w:hAnsi="Times New Roman"/>
          <w:sz w:val="22"/>
          <w:szCs w:val="22"/>
        </w:rPr>
      </w:pPr>
      <w:r w:rsidRPr="00D05662">
        <w:rPr>
          <w:rFonts w:ascii="Times New Roman" w:hAnsi="Times New Roman"/>
          <w:sz w:val="22"/>
          <w:szCs w:val="22"/>
        </w:rPr>
        <w:t xml:space="preserve">Prin </w:t>
      </w:r>
      <w:proofErr w:type="spellStart"/>
      <w:r w:rsidRPr="00D05662">
        <w:rPr>
          <w:rFonts w:ascii="Times New Roman" w:hAnsi="Times New Roman"/>
          <w:sz w:val="22"/>
          <w:szCs w:val="22"/>
        </w:rPr>
        <w:t>modificările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privește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cantitățile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contractate</w:t>
      </w:r>
      <w:proofErr w:type="spellEnd"/>
      <w:r w:rsidRPr="00D05662">
        <w:rPr>
          <w:rFonts w:ascii="Times New Roman" w:hAnsi="Times New Roman"/>
          <w:sz w:val="22"/>
          <w:szCs w:val="22"/>
        </w:rPr>
        <w:t xml:space="preserve"> nu se pot </w:t>
      </w:r>
      <w:proofErr w:type="spellStart"/>
      <w:r w:rsidRPr="00D05662">
        <w:rPr>
          <w:rFonts w:ascii="Times New Roman" w:hAnsi="Times New Roman"/>
          <w:sz w:val="22"/>
          <w:szCs w:val="22"/>
        </w:rPr>
        <w:t>aduce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atingere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prevederilor</w:t>
      </w:r>
      <w:proofErr w:type="spellEnd"/>
      <w:r w:rsidRPr="00D05662">
        <w:rPr>
          <w:rFonts w:ascii="Times New Roman" w:hAnsi="Times New Roman"/>
          <w:sz w:val="22"/>
          <w:szCs w:val="22"/>
        </w:rPr>
        <w:t xml:space="preserve"> din </w:t>
      </w:r>
      <w:proofErr w:type="spellStart"/>
      <w:r w:rsidRPr="00D05662">
        <w:rPr>
          <w:rFonts w:ascii="Times New Roman" w:hAnsi="Times New Roman"/>
          <w:sz w:val="22"/>
          <w:szCs w:val="22"/>
        </w:rPr>
        <w:t>acordul-cadru</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privire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cantitățile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maxime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Fiecare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Parte</w:t>
      </w:r>
      <w:proofErr w:type="spellEnd"/>
      <w:r w:rsidRPr="00D05662">
        <w:rPr>
          <w:rFonts w:ascii="Times New Roman" w:hAnsi="Times New Roman"/>
          <w:sz w:val="22"/>
          <w:szCs w:val="22"/>
        </w:rPr>
        <w:t xml:space="preserve"> are </w:t>
      </w:r>
      <w:proofErr w:type="spellStart"/>
      <w:r w:rsidRPr="00D05662">
        <w:rPr>
          <w:rFonts w:ascii="Times New Roman" w:hAnsi="Times New Roman"/>
          <w:sz w:val="22"/>
          <w:szCs w:val="22"/>
        </w:rPr>
        <w:t>obligația</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notifica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cealaltă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Parte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cazul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constată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existența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circumstanțe</w:t>
      </w:r>
      <w:proofErr w:type="spellEnd"/>
      <w:r w:rsidRPr="00D05662">
        <w:rPr>
          <w:rFonts w:ascii="Times New Roman" w:hAnsi="Times New Roman"/>
          <w:sz w:val="22"/>
          <w:szCs w:val="22"/>
        </w:rPr>
        <w:t xml:space="preserve"> care pot genera </w:t>
      </w:r>
      <w:proofErr w:type="spellStart"/>
      <w:r w:rsidRPr="00D05662">
        <w:rPr>
          <w:rFonts w:ascii="Times New Roman" w:hAnsi="Times New Roman"/>
          <w:sz w:val="22"/>
          <w:szCs w:val="22"/>
        </w:rPr>
        <w:t>modificarea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ale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care pot genera o </w:t>
      </w:r>
      <w:proofErr w:type="spellStart"/>
      <w:r w:rsidRPr="00D05662">
        <w:rPr>
          <w:rFonts w:ascii="Times New Roman" w:hAnsi="Times New Roman"/>
          <w:sz w:val="22"/>
          <w:szCs w:val="22"/>
        </w:rPr>
        <w:t>suplimentare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prețurilor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prevăzute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Acordul-</w:t>
      </w:r>
      <w:proofErr w:type="spellStart"/>
      <w:r w:rsidRPr="00D05662">
        <w:rPr>
          <w:rFonts w:ascii="Times New Roman" w:hAnsi="Times New Roman"/>
          <w:sz w:val="22"/>
          <w:szCs w:val="22"/>
        </w:rPr>
        <w:t>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astfel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încât</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impune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ajustarea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prețului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înainta</w:t>
      </w:r>
      <w:proofErr w:type="spellEnd"/>
      <w:r w:rsidRPr="00D05662">
        <w:rPr>
          <w:rFonts w:ascii="Times New Roman" w:hAnsi="Times New Roman"/>
          <w:sz w:val="22"/>
          <w:szCs w:val="22"/>
        </w:rPr>
        <w:t xml:space="preserve"> o </w:t>
      </w:r>
      <w:proofErr w:type="spellStart"/>
      <w:r w:rsidRPr="00D05662">
        <w:rPr>
          <w:rFonts w:ascii="Times New Roman" w:hAnsi="Times New Roman"/>
          <w:sz w:val="22"/>
          <w:szCs w:val="22"/>
        </w:rPr>
        <w:t>propunere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modificare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b/>
          <w:sz w:val="22"/>
          <w:szCs w:val="22"/>
        </w:rPr>
        <w:t>Notificarea</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va</w:t>
      </w:r>
      <w:proofErr w:type="spellEnd"/>
      <w:r w:rsidRPr="00D05662">
        <w:rPr>
          <w:rFonts w:ascii="Times New Roman" w:hAnsi="Times New Roman"/>
          <w:b/>
          <w:sz w:val="22"/>
          <w:szCs w:val="22"/>
        </w:rPr>
        <w:t xml:space="preserve"> fi </w:t>
      </w:r>
      <w:proofErr w:type="spellStart"/>
      <w:r w:rsidRPr="00D05662">
        <w:rPr>
          <w:rFonts w:ascii="Times New Roman" w:hAnsi="Times New Roman"/>
          <w:b/>
          <w:sz w:val="22"/>
          <w:szCs w:val="22"/>
        </w:rPr>
        <w:t>însoțită</w:t>
      </w:r>
      <w:proofErr w:type="spellEnd"/>
      <w:r w:rsidRPr="00D05662">
        <w:rPr>
          <w:rFonts w:ascii="Times New Roman" w:hAnsi="Times New Roman"/>
          <w:b/>
          <w:sz w:val="22"/>
          <w:szCs w:val="22"/>
        </w:rPr>
        <w:t xml:space="preserve"> de </w:t>
      </w:r>
      <w:proofErr w:type="spellStart"/>
      <w:r w:rsidRPr="00D05662">
        <w:rPr>
          <w:rFonts w:ascii="Times New Roman" w:hAnsi="Times New Roman"/>
          <w:b/>
          <w:sz w:val="22"/>
          <w:szCs w:val="22"/>
        </w:rPr>
        <w:t>documente</w:t>
      </w:r>
      <w:proofErr w:type="spellEnd"/>
      <w:r w:rsidRPr="00D05662">
        <w:rPr>
          <w:rFonts w:ascii="Times New Roman" w:hAnsi="Times New Roman"/>
          <w:b/>
          <w:sz w:val="22"/>
          <w:szCs w:val="22"/>
        </w:rPr>
        <w:t xml:space="preserve"> justificative care </w:t>
      </w:r>
      <w:proofErr w:type="spellStart"/>
      <w:r w:rsidRPr="00D05662">
        <w:rPr>
          <w:rFonts w:ascii="Times New Roman" w:hAnsi="Times New Roman"/>
          <w:b/>
          <w:sz w:val="22"/>
          <w:szCs w:val="22"/>
        </w:rPr>
        <w:t>atestă</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motivele</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pentru</w:t>
      </w:r>
      <w:proofErr w:type="spellEnd"/>
      <w:r w:rsidRPr="00D05662">
        <w:rPr>
          <w:rFonts w:ascii="Times New Roman" w:hAnsi="Times New Roman"/>
          <w:b/>
          <w:sz w:val="22"/>
          <w:szCs w:val="22"/>
        </w:rPr>
        <w:t xml:space="preserve"> care </w:t>
      </w:r>
      <w:proofErr w:type="spellStart"/>
      <w:r w:rsidRPr="00D05662">
        <w:rPr>
          <w:rFonts w:ascii="Times New Roman" w:hAnsi="Times New Roman"/>
          <w:b/>
          <w:sz w:val="22"/>
          <w:szCs w:val="22"/>
        </w:rPr>
        <w:t>una</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dintre</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părți</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solicită</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modificarea</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Contractului</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Subsecvent</w:t>
      </w:r>
      <w:proofErr w:type="spellEnd"/>
      <w:r w:rsidRPr="00D05662">
        <w:rPr>
          <w:rFonts w:ascii="Times New Roman" w:hAnsi="Times New Roman"/>
          <w:b/>
          <w:sz w:val="22"/>
          <w:szCs w:val="22"/>
        </w:rPr>
        <w:t xml:space="preserve">. </w:t>
      </w:r>
    </w:p>
    <w:p w14:paraId="731DBA9B" w14:textId="77777777" w:rsidR="00C91E7D" w:rsidRPr="00D05662" w:rsidRDefault="00C91E7D" w:rsidP="00D05662">
      <w:pPr>
        <w:pStyle w:val="Level1"/>
        <w:rPr>
          <w:rFonts w:ascii="Times New Roman" w:hAnsi="Times New Roman"/>
          <w:b w:val="0"/>
          <w:szCs w:val="22"/>
        </w:rPr>
      </w:pPr>
      <w:proofErr w:type="spellStart"/>
      <w:r w:rsidRPr="00D05662">
        <w:rPr>
          <w:rFonts w:ascii="Times New Roman" w:hAnsi="Times New Roman"/>
          <w:szCs w:val="22"/>
        </w:rPr>
        <w:t>Confidențialitatea</w:t>
      </w:r>
      <w:proofErr w:type="spellEnd"/>
      <w:r w:rsidRPr="00D05662">
        <w:rPr>
          <w:rFonts w:ascii="Times New Roman" w:hAnsi="Times New Roman"/>
          <w:szCs w:val="22"/>
        </w:rPr>
        <w:t xml:space="preserve"> </w:t>
      </w:r>
      <w:proofErr w:type="spellStart"/>
      <w:r w:rsidRPr="00D05662">
        <w:rPr>
          <w:rFonts w:ascii="Times New Roman" w:hAnsi="Times New Roman"/>
          <w:szCs w:val="22"/>
        </w:rPr>
        <w:t>informațiilor</w:t>
      </w:r>
      <w:proofErr w:type="spellEnd"/>
      <w:r w:rsidRPr="00D05662">
        <w:rPr>
          <w:rFonts w:ascii="Times New Roman" w:hAnsi="Times New Roman"/>
          <w:szCs w:val="22"/>
        </w:rPr>
        <w:t xml:space="preserve"> derivate din </w:t>
      </w:r>
      <w:proofErr w:type="spellStart"/>
      <w:r w:rsidRPr="00D05662">
        <w:rPr>
          <w:rFonts w:ascii="Times New Roman" w:hAnsi="Times New Roman"/>
          <w:szCs w:val="22"/>
        </w:rPr>
        <w:t>executarea</w:t>
      </w:r>
      <w:proofErr w:type="spellEnd"/>
      <w:r w:rsidRPr="00D05662">
        <w:rPr>
          <w:rFonts w:ascii="Times New Roman" w:hAnsi="Times New Roman"/>
          <w:szCs w:val="22"/>
        </w:rPr>
        <w:t xml:space="preserve"> </w:t>
      </w:r>
      <w:proofErr w:type="spellStart"/>
      <w:r w:rsidRPr="00D05662">
        <w:rPr>
          <w:rFonts w:ascii="Times New Roman" w:hAnsi="Times New Roman"/>
          <w:szCs w:val="22"/>
        </w:rPr>
        <w:t>Acordului-Cadru</w:t>
      </w:r>
      <w:proofErr w:type="spellEnd"/>
      <w:r w:rsidRPr="00D05662">
        <w:rPr>
          <w:rFonts w:ascii="Times New Roman" w:hAnsi="Times New Roman"/>
          <w:szCs w:val="22"/>
        </w:rPr>
        <w:t xml:space="preserve"> </w:t>
      </w:r>
      <w:proofErr w:type="spellStart"/>
      <w:r w:rsidRPr="00D05662">
        <w:rPr>
          <w:rFonts w:ascii="Times New Roman" w:hAnsi="Times New Roman"/>
          <w:szCs w:val="22"/>
        </w:rPr>
        <w:t>și</w:t>
      </w:r>
      <w:proofErr w:type="spellEnd"/>
      <w:r w:rsidRPr="00D05662">
        <w:rPr>
          <w:rFonts w:ascii="Times New Roman" w:hAnsi="Times New Roman"/>
          <w:szCs w:val="22"/>
        </w:rPr>
        <w:t xml:space="preserve"> al </w:t>
      </w:r>
      <w:proofErr w:type="spellStart"/>
      <w:r w:rsidRPr="00D05662">
        <w:rPr>
          <w:rFonts w:ascii="Times New Roman" w:hAnsi="Times New Roman"/>
          <w:szCs w:val="22"/>
        </w:rPr>
        <w:t>Contractului</w:t>
      </w:r>
      <w:proofErr w:type="spellEnd"/>
      <w:r w:rsidRPr="00D05662">
        <w:rPr>
          <w:rFonts w:ascii="Times New Roman" w:hAnsi="Times New Roman"/>
          <w:szCs w:val="22"/>
        </w:rPr>
        <w:t xml:space="preserve"> </w:t>
      </w:r>
      <w:proofErr w:type="spellStart"/>
      <w:r w:rsidRPr="00D05662">
        <w:rPr>
          <w:rFonts w:ascii="Times New Roman" w:hAnsi="Times New Roman"/>
          <w:szCs w:val="22"/>
        </w:rPr>
        <w:t>Subsecvent</w:t>
      </w:r>
      <w:proofErr w:type="spellEnd"/>
    </w:p>
    <w:p w14:paraId="568CBB0D" w14:textId="77777777" w:rsidR="00415496" w:rsidRPr="00D05662" w:rsidRDefault="00C91E7D" w:rsidP="00FE2A78">
      <w:pPr>
        <w:pStyle w:val="Level2"/>
        <w:ind w:left="677" w:hanging="677"/>
        <w:contextualSpacing/>
        <w:rPr>
          <w:rFonts w:ascii="Times New Roman" w:hAnsi="Times New Roman"/>
          <w:sz w:val="22"/>
          <w:szCs w:val="22"/>
        </w:rPr>
      </w:pPr>
      <w:proofErr w:type="spellStart"/>
      <w:r w:rsidRPr="00D05662">
        <w:rPr>
          <w:rFonts w:ascii="Times New Roman" w:hAnsi="Times New Roman"/>
          <w:b/>
          <w:sz w:val="22"/>
          <w:szCs w:val="22"/>
        </w:rPr>
        <w:t>Părțile</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vor</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trata</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drept</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confidențiale</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orice</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informații</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sau</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documente</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în</w:t>
      </w:r>
      <w:proofErr w:type="spellEnd"/>
      <w:r w:rsidRPr="00D05662">
        <w:rPr>
          <w:rFonts w:ascii="Times New Roman" w:hAnsi="Times New Roman"/>
          <w:b/>
          <w:sz w:val="22"/>
          <w:szCs w:val="22"/>
        </w:rPr>
        <w:t xml:space="preserve"> </w:t>
      </w:r>
      <w:proofErr w:type="spellStart"/>
      <w:r w:rsidRPr="00D05662">
        <w:rPr>
          <w:rFonts w:ascii="Times New Roman" w:hAnsi="Times New Roman"/>
          <w:b/>
          <w:sz w:val="22"/>
          <w:szCs w:val="22"/>
        </w:rPr>
        <w:t>orice</w:t>
      </w:r>
      <w:proofErr w:type="spellEnd"/>
      <w:r w:rsidRPr="00D05662">
        <w:rPr>
          <w:rFonts w:ascii="Times New Roman" w:hAnsi="Times New Roman"/>
          <w:b/>
          <w:sz w:val="22"/>
          <w:szCs w:val="22"/>
        </w:rPr>
        <w:t xml:space="preserve"> </w:t>
      </w:r>
      <w:r w:rsidRPr="00D05662">
        <w:rPr>
          <w:rFonts w:ascii="Times New Roman" w:hAnsi="Times New Roman"/>
          <w:sz w:val="22"/>
          <w:szCs w:val="22"/>
        </w:rPr>
        <w:t xml:space="preserve">format, </w:t>
      </w:r>
      <w:proofErr w:type="spellStart"/>
      <w:r w:rsidRPr="00D05662">
        <w:rPr>
          <w:rFonts w:ascii="Times New Roman" w:hAnsi="Times New Roman"/>
          <w:sz w:val="22"/>
          <w:szCs w:val="22"/>
        </w:rPr>
        <w:t>comunicate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mod verbal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scris</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privire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implementarea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identificate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drept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confidențiale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scris</w:t>
      </w:r>
      <w:proofErr w:type="spellEnd"/>
      <w:r w:rsidRPr="00D05662">
        <w:rPr>
          <w:rFonts w:ascii="Times New Roman" w:hAnsi="Times New Roman"/>
          <w:sz w:val="22"/>
          <w:szCs w:val="22"/>
        </w:rPr>
        <w:t>.</w:t>
      </w:r>
    </w:p>
    <w:p w14:paraId="6FF0CD8B" w14:textId="77777777" w:rsidR="00415496" w:rsidRPr="00D05662" w:rsidRDefault="00C91E7D" w:rsidP="00FE2A78">
      <w:pPr>
        <w:pStyle w:val="Level2"/>
        <w:ind w:left="677" w:hanging="677"/>
        <w:contextualSpacing/>
        <w:rPr>
          <w:rFonts w:ascii="Times New Roman" w:hAnsi="Times New Roman"/>
          <w:sz w:val="22"/>
          <w:szCs w:val="22"/>
        </w:rPr>
      </w:pP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obligă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semnarea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respecte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secretul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profesional</w:t>
      </w:r>
      <w:proofErr w:type="spellEnd"/>
      <w:r w:rsidRPr="00D05662">
        <w:rPr>
          <w:rFonts w:ascii="Times New Roman" w:hAnsi="Times New Roman"/>
          <w:sz w:val="22"/>
          <w:szCs w:val="22"/>
        </w:rPr>
        <w:t xml:space="preserve">, pe </w:t>
      </w:r>
      <w:proofErr w:type="spellStart"/>
      <w:r w:rsidRPr="00D05662">
        <w:rPr>
          <w:rFonts w:ascii="Times New Roman" w:hAnsi="Times New Roman"/>
          <w:sz w:val="22"/>
          <w:szCs w:val="22"/>
        </w:rPr>
        <w:t>întreaga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perioadă</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executare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inclusiv</w:t>
      </w:r>
      <w:proofErr w:type="spellEnd"/>
      <w:r w:rsidRPr="00D05662">
        <w:rPr>
          <w:rFonts w:ascii="Times New Roman" w:hAnsi="Times New Roman"/>
          <w:sz w:val="22"/>
          <w:szCs w:val="22"/>
        </w:rPr>
        <w:t xml:space="preserve"> pe </w:t>
      </w:r>
      <w:proofErr w:type="spellStart"/>
      <w:r w:rsidRPr="00D05662">
        <w:rPr>
          <w:rFonts w:ascii="Times New Roman" w:hAnsi="Times New Roman"/>
          <w:sz w:val="22"/>
          <w:szCs w:val="22"/>
        </w:rPr>
        <w:t>perioada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oricărei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prelungiri</w:t>
      </w:r>
      <w:proofErr w:type="spellEnd"/>
      <w:r w:rsidRPr="00D05662">
        <w:rPr>
          <w:rFonts w:ascii="Times New Roman" w:hAnsi="Times New Roman"/>
          <w:sz w:val="22"/>
          <w:szCs w:val="22"/>
        </w:rPr>
        <w:t xml:space="preserve"> </w:t>
      </w:r>
      <w:proofErr w:type="gramStart"/>
      <w:r w:rsidRPr="00D05662">
        <w:rPr>
          <w:rFonts w:ascii="Times New Roman" w:hAnsi="Times New Roman"/>
          <w:sz w:val="22"/>
          <w:szCs w:val="22"/>
        </w:rPr>
        <w:t>a</w:t>
      </w:r>
      <w:proofErr w:type="gramEnd"/>
      <w:r w:rsidRPr="00D05662">
        <w:rPr>
          <w:rFonts w:ascii="Times New Roman" w:hAnsi="Times New Roman"/>
          <w:sz w:val="22"/>
          <w:szCs w:val="22"/>
        </w:rPr>
        <w:t xml:space="preserve"> </w:t>
      </w:r>
      <w:proofErr w:type="spellStart"/>
      <w:r w:rsidRPr="00D05662">
        <w:rPr>
          <w:rFonts w:ascii="Times New Roman" w:hAnsi="Times New Roman"/>
          <w:sz w:val="22"/>
          <w:szCs w:val="22"/>
        </w:rPr>
        <w:t>acestora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după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încetarea</w:t>
      </w:r>
      <w:proofErr w:type="spellEnd"/>
      <w:r w:rsidRPr="00D05662">
        <w:rPr>
          <w:rFonts w:ascii="Times New Roman" w:hAnsi="Times New Roman"/>
          <w:sz w:val="22"/>
          <w:szCs w:val="22"/>
        </w:rPr>
        <w:t xml:space="preserve"> lor, </w:t>
      </w:r>
      <w:proofErr w:type="spellStart"/>
      <w:r w:rsidRPr="00D05662">
        <w:rPr>
          <w:rFonts w:ascii="Times New Roman" w:hAnsi="Times New Roman"/>
          <w:sz w:val="22"/>
          <w:szCs w:val="22"/>
        </w:rPr>
        <w:t>pentru</w:t>
      </w:r>
      <w:proofErr w:type="spellEnd"/>
      <w:r w:rsidRPr="00D05662">
        <w:rPr>
          <w:rFonts w:ascii="Times New Roman" w:hAnsi="Times New Roman"/>
          <w:sz w:val="22"/>
          <w:szCs w:val="22"/>
        </w:rPr>
        <w:t xml:space="preserve"> o </w:t>
      </w:r>
      <w:proofErr w:type="spellStart"/>
      <w:r w:rsidRPr="00D05662">
        <w:rPr>
          <w:rFonts w:ascii="Times New Roman" w:hAnsi="Times New Roman"/>
          <w:sz w:val="22"/>
          <w:szCs w:val="22"/>
        </w:rPr>
        <w:t>perioada</w:t>
      </w:r>
      <w:proofErr w:type="spellEnd"/>
      <w:r w:rsidRPr="00D05662">
        <w:rPr>
          <w:rFonts w:ascii="Times New Roman" w:hAnsi="Times New Roman"/>
          <w:sz w:val="22"/>
          <w:szCs w:val="22"/>
        </w:rPr>
        <w:t xml:space="preserve"> de 3 (</w:t>
      </w:r>
      <w:proofErr w:type="spellStart"/>
      <w:r w:rsidRPr="00D05662">
        <w:rPr>
          <w:rFonts w:ascii="Times New Roman" w:hAnsi="Times New Roman"/>
          <w:sz w:val="22"/>
          <w:szCs w:val="22"/>
        </w:rPr>
        <w:t>trei</w:t>
      </w:r>
      <w:proofErr w:type="spellEnd"/>
      <w:r w:rsidRPr="00D05662">
        <w:rPr>
          <w:rFonts w:ascii="Times New Roman" w:hAnsi="Times New Roman"/>
          <w:sz w:val="22"/>
          <w:szCs w:val="22"/>
        </w:rPr>
        <w:t xml:space="preserve">) ani. </w:t>
      </w:r>
    </w:p>
    <w:p w14:paraId="040A35F3" w14:textId="77777777" w:rsidR="00415496" w:rsidRPr="00D05662" w:rsidRDefault="00C91E7D" w:rsidP="00FE2A78">
      <w:pPr>
        <w:pStyle w:val="Level2"/>
        <w:ind w:left="677" w:hanging="677"/>
        <w:contextualSpacing/>
        <w:rPr>
          <w:rFonts w:ascii="Times New Roman" w:hAnsi="Times New Roman"/>
        </w:rPr>
      </w:pPr>
      <w:r w:rsidRPr="00D05662">
        <w:rPr>
          <w:rFonts w:ascii="Times New Roman" w:hAnsi="Times New Roman"/>
          <w:sz w:val="22"/>
          <w:szCs w:val="22"/>
        </w:rPr>
        <w:t xml:space="preserve">Se </w:t>
      </w:r>
      <w:proofErr w:type="spellStart"/>
      <w:r w:rsidRPr="00D05662">
        <w:rPr>
          <w:rFonts w:ascii="Times New Roman" w:hAnsi="Times New Roman"/>
          <w:sz w:val="22"/>
          <w:szCs w:val="22"/>
        </w:rPr>
        <w:t>consideră</w:t>
      </w:r>
      <w:proofErr w:type="spellEnd"/>
      <w:r w:rsidRPr="00D05662">
        <w:rPr>
          <w:rFonts w:ascii="Times New Roman" w:hAnsi="Times New Roman"/>
          <w:sz w:val="22"/>
          <w:szCs w:val="22"/>
        </w:rPr>
        <w:t xml:space="preserve"> ca </w:t>
      </w:r>
      <w:proofErr w:type="spellStart"/>
      <w:r w:rsidRPr="00D05662">
        <w:rPr>
          <w:rFonts w:ascii="Times New Roman" w:hAnsi="Times New Roman"/>
          <w:sz w:val="22"/>
          <w:szCs w:val="22"/>
        </w:rPr>
        <w:t>având</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confidențial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toate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documentele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identificate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Promitentul-Achizitor</w:t>
      </w:r>
      <w:proofErr w:type="spellEnd"/>
      <w:r w:rsidRPr="00D05662">
        <w:rPr>
          <w:rFonts w:ascii="Times New Roman" w:hAnsi="Times New Roman"/>
          <w:sz w:val="22"/>
          <w:szCs w:val="22"/>
        </w:rPr>
        <w:t xml:space="preserve"> ca </w:t>
      </w:r>
      <w:proofErr w:type="spellStart"/>
      <w:r w:rsidRPr="00D05662">
        <w:rPr>
          <w:rFonts w:ascii="Times New Roman" w:hAnsi="Times New Roman"/>
          <w:sz w:val="22"/>
          <w:szCs w:val="22"/>
        </w:rPr>
        <w:t>atare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inclusiv</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fără</w:t>
      </w:r>
      <w:proofErr w:type="spellEnd"/>
      <w:r w:rsidRPr="00D05662">
        <w:rPr>
          <w:rFonts w:ascii="Times New Roman" w:hAnsi="Times New Roman"/>
          <w:sz w:val="22"/>
          <w:szCs w:val="22"/>
        </w:rPr>
        <w:t xml:space="preserve"> a se </w:t>
      </w:r>
      <w:proofErr w:type="spellStart"/>
      <w:r w:rsidRPr="00D05662">
        <w:rPr>
          <w:rFonts w:ascii="Times New Roman" w:hAnsi="Times New Roman"/>
          <w:sz w:val="22"/>
          <w:szCs w:val="22"/>
        </w:rPr>
        <w:t>limita</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adresele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livrare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alte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confidențial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aduse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cunoștință</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către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Promitentul-Achizitor</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semnarea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lastRenderedPageBreak/>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excepția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cazului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este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necesar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pentru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executarea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limita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Legii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indiferent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dacă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aceste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w:t>
      </w:r>
      <w:proofErr w:type="spellEnd"/>
      <w:r w:rsidRPr="00D05662">
        <w:rPr>
          <w:rFonts w:ascii="Times New Roman" w:hAnsi="Times New Roman"/>
          <w:sz w:val="22"/>
          <w:szCs w:val="22"/>
        </w:rPr>
        <w:t xml:space="preserve"> au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dobândite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înainte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după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încheierea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acesta</w:t>
      </w:r>
      <w:proofErr w:type="spellEnd"/>
      <w:r w:rsidRPr="00D05662">
        <w:rPr>
          <w:rFonts w:ascii="Times New Roman" w:hAnsi="Times New Roman"/>
          <w:sz w:val="22"/>
          <w:szCs w:val="22"/>
        </w:rPr>
        <w:t xml:space="preserve"> nu </w:t>
      </w:r>
      <w:proofErr w:type="spellStart"/>
      <w:r w:rsidRPr="00D05662">
        <w:rPr>
          <w:rFonts w:ascii="Times New Roman" w:hAnsi="Times New Roman"/>
          <w:sz w:val="22"/>
          <w:szCs w:val="22"/>
        </w:rPr>
        <w:t>poate</w:t>
      </w:r>
      <w:proofErr w:type="spellEnd"/>
      <w:r w:rsidRPr="00D05662">
        <w:rPr>
          <w:rFonts w:ascii="Times New Roman" w:hAnsi="Times New Roman"/>
          <w:sz w:val="22"/>
          <w:szCs w:val="22"/>
        </w:rPr>
        <w:t xml:space="preserve"> publica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divulga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niciun</w:t>
      </w:r>
      <w:proofErr w:type="spellEnd"/>
      <w:r w:rsidRPr="00D05662">
        <w:rPr>
          <w:rFonts w:ascii="Times New Roman" w:hAnsi="Times New Roman"/>
          <w:sz w:val="22"/>
          <w:szCs w:val="22"/>
        </w:rPr>
        <w:t xml:space="preserve"> element al </w:t>
      </w:r>
      <w:proofErr w:type="spellStart"/>
      <w:r w:rsidRPr="00D05662">
        <w:rPr>
          <w:rFonts w:ascii="Times New Roman" w:hAnsi="Times New Roman"/>
          <w:sz w:val="22"/>
          <w:szCs w:val="22"/>
        </w:rPr>
        <w:t>acestora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fără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scris</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prealabil</w:t>
      </w:r>
      <w:proofErr w:type="spellEnd"/>
      <w:r w:rsidRPr="00D05662">
        <w:rPr>
          <w:rFonts w:ascii="Times New Roman" w:hAnsi="Times New Roman"/>
          <w:sz w:val="22"/>
          <w:szCs w:val="22"/>
        </w:rPr>
        <w:t xml:space="preserve"> al </w:t>
      </w:r>
      <w:proofErr w:type="spellStart"/>
      <w:r w:rsidRPr="00D05662">
        <w:rPr>
          <w:rFonts w:ascii="Times New Roman" w:hAnsi="Times New Roman"/>
          <w:sz w:val="22"/>
          <w:szCs w:val="22"/>
        </w:rPr>
        <w:t>Promitentului-Achizitor</w:t>
      </w:r>
      <w:proofErr w:type="spellEnd"/>
      <w:r w:rsidRPr="00D05662">
        <w:rPr>
          <w:rFonts w:ascii="Times New Roman" w:hAnsi="Times New Roman"/>
          <w:sz w:val="22"/>
          <w:szCs w:val="22"/>
        </w:rPr>
        <w:t xml:space="preserve">. </w:t>
      </w:r>
    </w:p>
    <w:p w14:paraId="16C466D9" w14:textId="77777777" w:rsidR="00415496" w:rsidRPr="00D05662" w:rsidRDefault="00C91E7D" w:rsidP="00FE2A78">
      <w:pPr>
        <w:pStyle w:val="Level2"/>
        <w:ind w:left="677" w:hanging="677"/>
        <w:contextualSpacing/>
        <w:rPr>
          <w:rFonts w:ascii="Times New Roman" w:hAnsi="Times New Roman"/>
        </w:rPr>
      </w:pP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cazul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există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trebuie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comunicate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terți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scopul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executării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obligă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obțină</w:t>
      </w:r>
      <w:proofErr w:type="spellEnd"/>
      <w:r w:rsidRPr="00D05662">
        <w:rPr>
          <w:rFonts w:ascii="Times New Roman" w:hAnsi="Times New Roman"/>
          <w:sz w:val="22"/>
          <w:szCs w:val="22"/>
        </w:rPr>
        <w:t xml:space="preserve"> de la </w:t>
      </w:r>
      <w:proofErr w:type="spellStart"/>
      <w:r w:rsidRPr="00D05662">
        <w:rPr>
          <w:rFonts w:ascii="Times New Roman" w:hAnsi="Times New Roman"/>
          <w:sz w:val="22"/>
          <w:szCs w:val="22"/>
        </w:rPr>
        <w:t>astfel</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terți</w:t>
      </w:r>
      <w:proofErr w:type="spellEnd"/>
      <w:r w:rsidRPr="00D05662">
        <w:rPr>
          <w:rFonts w:ascii="Times New Roman" w:hAnsi="Times New Roman"/>
          <w:sz w:val="22"/>
          <w:szCs w:val="22"/>
        </w:rPr>
        <w:t xml:space="preserve"> o </w:t>
      </w:r>
      <w:proofErr w:type="spellStart"/>
      <w:r w:rsidRPr="00D05662">
        <w:rPr>
          <w:rFonts w:ascii="Times New Roman" w:hAnsi="Times New Roman"/>
          <w:sz w:val="22"/>
          <w:szCs w:val="22"/>
        </w:rPr>
        <w:t>asumare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păstrării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confidențialității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transmise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condiții</w:t>
      </w:r>
      <w:proofErr w:type="spellEnd"/>
      <w:r w:rsidRPr="00D05662">
        <w:rPr>
          <w:rFonts w:ascii="Times New Roman" w:hAnsi="Times New Roman"/>
          <w:sz w:val="22"/>
          <w:szCs w:val="22"/>
        </w:rPr>
        <w:t xml:space="preserve"> cel </w:t>
      </w:r>
      <w:proofErr w:type="spellStart"/>
      <w:r w:rsidRPr="00D05662">
        <w:rPr>
          <w:rFonts w:ascii="Times New Roman" w:hAnsi="Times New Roman"/>
          <w:sz w:val="22"/>
          <w:szCs w:val="22"/>
        </w:rPr>
        <w:t>puțin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echivalente</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cele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prevăzute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Acordul-</w:t>
      </w:r>
      <w:proofErr w:type="spellStart"/>
      <w:r w:rsidRPr="00D05662">
        <w:rPr>
          <w:rFonts w:ascii="Times New Roman" w:hAnsi="Times New Roman"/>
          <w:sz w:val="22"/>
          <w:szCs w:val="22"/>
        </w:rPr>
        <w:t>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anterior </w:t>
      </w:r>
      <w:proofErr w:type="spellStart"/>
      <w:r w:rsidRPr="00D05662">
        <w:rPr>
          <w:rFonts w:ascii="Times New Roman" w:hAnsi="Times New Roman"/>
          <w:sz w:val="22"/>
          <w:szCs w:val="22"/>
        </w:rPr>
        <w:t>punerii</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dispoziția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respectivilor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terți</w:t>
      </w:r>
      <w:proofErr w:type="spellEnd"/>
      <w:r w:rsidRPr="00D05662">
        <w:rPr>
          <w:rFonts w:ascii="Times New Roman" w:hAnsi="Times New Roman"/>
          <w:sz w:val="22"/>
          <w:szCs w:val="22"/>
        </w:rPr>
        <w:t xml:space="preserve"> </w:t>
      </w:r>
      <w:proofErr w:type="gramStart"/>
      <w:r w:rsidRPr="00D05662">
        <w:rPr>
          <w:rFonts w:ascii="Times New Roman" w:hAnsi="Times New Roman"/>
          <w:sz w:val="22"/>
          <w:szCs w:val="22"/>
        </w:rPr>
        <w:t>a</w:t>
      </w:r>
      <w:proofErr w:type="gramEnd"/>
      <w:r w:rsidRPr="00D05662">
        <w:rPr>
          <w:rFonts w:ascii="Times New Roman" w:hAnsi="Times New Roman"/>
          <w:sz w:val="22"/>
          <w:szCs w:val="22"/>
        </w:rPr>
        <w:t xml:space="preserve"> </w:t>
      </w:r>
      <w:proofErr w:type="spellStart"/>
      <w:r w:rsidRPr="00D05662">
        <w:rPr>
          <w:rFonts w:ascii="Times New Roman" w:hAnsi="Times New Roman"/>
          <w:sz w:val="22"/>
          <w:szCs w:val="22"/>
        </w:rPr>
        <w:t>oricăror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este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răspunzător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pentru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încălcare</w:t>
      </w:r>
      <w:proofErr w:type="spellEnd"/>
      <w:r w:rsidRPr="00D05662">
        <w:rPr>
          <w:rFonts w:ascii="Times New Roman" w:hAnsi="Times New Roman"/>
          <w:sz w:val="22"/>
          <w:szCs w:val="22"/>
        </w:rPr>
        <w:t xml:space="preserve"> </w:t>
      </w:r>
      <w:proofErr w:type="gramStart"/>
      <w:r w:rsidRPr="00D05662">
        <w:rPr>
          <w:rFonts w:ascii="Times New Roman" w:hAnsi="Times New Roman"/>
          <w:sz w:val="22"/>
          <w:szCs w:val="22"/>
        </w:rPr>
        <w:t>a</w:t>
      </w:r>
      <w:proofErr w:type="gramEnd"/>
      <w:r w:rsidRPr="00D05662">
        <w:rPr>
          <w:rFonts w:ascii="Times New Roman" w:hAnsi="Times New Roman"/>
          <w:sz w:val="22"/>
          <w:szCs w:val="22"/>
        </w:rPr>
        <w:t xml:space="preserve"> </w:t>
      </w:r>
      <w:proofErr w:type="spellStart"/>
      <w:r w:rsidRPr="00D05662">
        <w:rPr>
          <w:rFonts w:ascii="Times New Roman" w:hAnsi="Times New Roman"/>
          <w:sz w:val="22"/>
          <w:szCs w:val="22"/>
        </w:rPr>
        <w:t>acestei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obligații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confidențialitate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către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personalul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acestuia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exonerează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Promitentul-Achizitor</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orice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răspundere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caz</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divergențe</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privire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necesitatea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publicării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divulgării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documentelor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informațiilor</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îi</w:t>
      </w:r>
      <w:proofErr w:type="spellEnd"/>
      <w:r w:rsidRPr="00D05662">
        <w:rPr>
          <w:rFonts w:ascii="Times New Roman" w:hAnsi="Times New Roman"/>
          <w:sz w:val="22"/>
          <w:szCs w:val="22"/>
        </w:rPr>
        <w:t xml:space="preserve"> sunt </w:t>
      </w:r>
      <w:proofErr w:type="spellStart"/>
      <w:r w:rsidRPr="00D05662">
        <w:rPr>
          <w:rFonts w:ascii="Times New Roman" w:hAnsi="Times New Roman"/>
          <w:sz w:val="22"/>
          <w:szCs w:val="22"/>
        </w:rPr>
        <w:t>puse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dispoziție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scopul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executării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decizia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finală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aparține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Promitentul-Achizitor</w:t>
      </w:r>
      <w:proofErr w:type="spellEnd"/>
      <w:r w:rsidRPr="00D05662">
        <w:rPr>
          <w:rFonts w:ascii="Times New Roman" w:hAnsi="Times New Roman"/>
          <w:sz w:val="22"/>
          <w:szCs w:val="22"/>
        </w:rPr>
        <w:t>.</w:t>
      </w:r>
    </w:p>
    <w:p w14:paraId="07AA55D2" w14:textId="77777777" w:rsidR="00C91E7D" w:rsidRPr="00D05662" w:rsidRDefault="00C91E7D" w:rsidP="00D05662">
      <w:pPr>
        <w:pStyle w:val="Level2"/>
        <w:rPr>
          <w:rFonts w:ascii="Times New Roman" w:hAnsi="Times New Roman"/>
          <w:sz w:val="22"/>
          <w:szCs w:val="22"/>
        </w:rPr>
      </w:pPr>
      <w:r w:rsidRPr="00D05662">
        <w:rPr>
          <w:rFonts w:ascii="Times New Roman" w:hAnsi="Times New Roman"/>
          <w:sz w:val="22"/>
          <w:szCs w:val="22"/>
        </w:rPr>
        <w:t xml:space="preserve">O </w:t>
      </w:r>
      <w:proofErr w:type="spellStart"/>
      <w:r w:rsidRPr="00D05662">
        <w:rPr>
          <w:rFonts w:ascii="Times New Roman" w:hAnsi="Times New Roman"/>
          <w:sz w:val="22"/>
          <w:szCs w:val="22"/>
        </w:rPr>
        <w:t>Parte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va</w:t>
      </w:r>
      <w:proofErr w:type="spellEnd"/>
      <w:r w:rsidRPr="00D05662">
        <w:rPr>
          <w:rFonts w:ascii="Times New Roman" w:hAnsi="Times New Roman"/>
          <w:sz w:val="22"/>
          <w:szCs w:val="22"/>
        </w:rPr>
        <w:t xml:space="preserve"> fi </w:t>
      </w:r>
      <w:proofErr w:type="spellStart"/>
      <w:r w:rsidRPr="00D05662">
        <w:rPr>
          <w:rFonts w:ascii="Times New Roman" w:hAnsi="Times New Roman"/>
          <w:sz w:val="22"/>
          <w:szCs w:val="22"/>
        </w:rPr>
        <w:t>exonerată</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răspunderea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dezvăluirii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informaţii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privind</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dacă</w:t>
      </w:r>
      <w:proofErr w:type="spellEnd"/>
      <w:r w:rsidRPr="00D05662">
        <w:rPr>
          <w:rFonts w:ascii="Times New Roman" w:hAnsi="Times New Roman"/>
          <w:sz w:val="22"/>
          <w:szCs w:val="22"/>
        </w:rPr>
        <w:t>:</w:t>
      </w:r>
      <w:r w:rsidR="00ED02CC" w:rsidRPr="00D05662">
        <w:rPr>
          <w:rFonts w:ascii="Times New Roman" w:hAnsi="Times New Roman"/>
          <w:sz w:val="22"/>
          <w:szCs w:val="22"/>
        </w:rPr>
        <w:t xml:space="preserve"> </w:t>
      </w:r>
      <w:proofErr w:type="spellStart"/>
      <w:r w:rsidRPr="00D05662">
        <w:rPr>
          <w:rFonts w:ascii="Times New Roman" w:hAnsi="Times New Roman"/>
          <w:sz w:val="22"/>
          <w:szCs w:val="22"/>
        </w:rPr>
        <w:t>informaţia</w:t>
      </w:r>
      <w:proofErr w:type="spellEnd"/>
      <w:r w:rsidRPr="00D05662">
        <w:rPr>
          <w:rFonts w:ascii="Times New Roman" w:hAnsi="Times New Roman"/>
          <w:sz w:val="22"/>
          <w:szCs w:val="22"/>
        </w:rPr>
        <w:t xml:space="preserve"> era </w:t>
      </w:r>
      <w:proofErr w:type="spellStart"/>
      <w:r w:rsidRPr="00D05662">
        <w:rPr>
          <w:rFonts w:ascii="Times New Roman" w:hAnsi="Times New Roman"/>
          <w:sz w:val="22"/>
          <w:szCs w:val="22"/>
        </w:rPr>
        <w:t>cunoscută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Părţii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înainte</w:t>
      </w:r>
      <w:proofErr w:type="spellEnd"/>
      <w:r w:rsidRPr="00D05662">
        <w:rPr>
          <w:rFonts w:ascii="Times New Roman" w:hAnsi="Times New Roman"/>
          <w:sz w:val="22"/>
          <w:szCs w:val="22"/>
        </w:rPr>
        <w:t xml:space="preserve"> ca </w:t>
      </w:r>
      <w:proofErr w:type="spellStart"/>
      <w:r w:rsidRPr="00D05662">
        <w:rPr>
          <w:rFonts w:ascii="Times New Roman" w:hAnsi="Times New Roman"/>
          <w:sz w:val="22"/>
          <w:szCs w:val="22"/>
        </w:rPr>
        <w:t>aceasta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fi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primită</w:t>
      </w:r>
      <w:proofErr w:type="spellEnd"/>
      <w:r w:rsidRPr="00D05662">
        <w:rPr>
          <w:rFonts w:ascii="Times New Roman" w:hAnsi="Times New Roman"/>
          <w:sz w:val="22"/>
          <w:szCs w:val="22"/>
        </w:rPr>
        <w:t xml:space="preserve"> de la </w:t>
      </w:r>
      <w:proofErr w:type="spellStart"/>
      <w:r w:rsidRPr="00D05662">
        <w:rPr>
          <w:rFonts w:ascii="Times New Roman" w:hAnsi="Times New Roman"/>
          <w:sz w:val="22"/>
          <w:szCs w:val="22"/>
        </w:rPr>
        <w:t>cealaltă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Parte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00ED02CC" w:rsidRPr="00D05662">
        <w:rPr>
          <w:rFonts w:ascii="Times New Roman" w:hAnsi="Times New Roman"/>
          <w:sz w:val="22"/>
          <w:szCs w:val="22"/>
        </w:rPr>
        <w:t xml:space="preserve"> </w:t>
      </w:r>
      <w:proofErr w:type="spellStart"/>
      <w:r w:rsidRPr="00D05662">
        <w:rPr>
          <w:rFonts w:ascii="Times New Roman" w:hAnsi="Times New Roman"/>
          <w:sz w:val="22"/>
          <w:szCs w:val="22"/>
        </w:rPr>
        <w:t>informaţia</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dezvăluită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după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obţinut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scris</w:t>
      </w:r>
      <w:proofErr w:type="spellEnd"/>
      <w:r w:rsidRPr="00D05662">
        <w:rPr>
          <w:rFonts w:ascii="Times New Roman" w:hAnsi="Times New Roman"/>
          <w:sz w:val="22"/>
          <w:szCs w:val="22"/>
        </w:rPr>
        <w:t xml:space="preserve"> al </w:t>
      </w:r>
      <w:proofErr w:type="spellStart"/>
      <w:r w:rsidRPr="00D05662">
        <w:rPr>
          <w:rFonts w:ascii="Times New Roman" w:hAnsi="Times New Roman"/>
          <w:sz w:val="22"/>
          <w:szCs w:val="22"/>
        </w:rPr>
        <w:t>celeilalte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Părţi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pentru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asemenea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dezvăluire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00ED02CC"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cazul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solicitărilor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legale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privind</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divulgarea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informații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venite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mod </w:t>
      </w:r>
      <w:proofErr w:type="spellStart"/>
      <w:r w:rsidRPr="00D05662">
        <w:rPr>
          <w:rFonts w:ascii="Times New Roman" w:hAnsi="Times New Roman"/>
          <w:sz w:val="22"/>
          <w:szCs w:val="22"/>
        </w:rPr>
        <w:t>oficial</w:t>
      </w:r>
      <w:proofErr w:type="spellEnd"/>
      <w:r w:rsidRPr="00D05662">
        <w:rPr>
          <w:rFonts w:ascii="Times New Roman" w:hAnsi="Times New Roman"/>
          <w:sz w:val="22"/>
          <w:szCs w:val="22"/>
        </w:rPr>
        <w:t xml:space="preserve">, din </w:t>
      </w:r>
      <w:proofErr w:type="spellStart"/>
      <w:r w:rsidRPr="00D05662">
        <w:rPr>
          <w:rFonts w:ascii="Times New Roman" w:hAnsi="Times New Roman"/>
          <w:sz w:val="22"/>
          <w:szCs w:val="22"/>
        </w:rPr>
        <w:t>partea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anumitor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autorități</w:t>
      </w:r>
      <w:proofErr w:type="spellEnd"/>
      <w:r w:rsidRPr="00D05662">
        <w:rPr>
          <w:rFonts w:ascii="Times New Roman" w:hAnsi="Times New Roman"/>
          <w:sz w:val="22"/>
          <w:szCs w:val="22"/>
        </w:rPr>
        <w:t xml:space="preserve">, conform </w:t>
      </w:r>
      <w:proofErr w:type="spellStart"/>
      <w:r w:rsidRPr="00D05662">
        <w:rPr>
          <w:rFonts w:ascii="Times New Roman" w:hAnsi="Times New Roman"/>
          <w:sz w:val="22"/>
          <w:szCs w:val="22"/>
        </w:rPr>
        <w:t>prevederilor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legale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aplicabile</w:t>
      </w:r>
      <w:proofErr w:type="spellEnd"/>
      <w:r w:rsidRPr="00D05662">
        <w:rPr>
          <w:rFonts w:ascii="Times New Roman" w:hAnsi="Times New Roman"/>
          <w:sz w:val="22"/>
          <w:szCs w:val="22"/>
        </w:rPr>
        <w:t>.</w:t>
      </w:r>
    </w:p>
    <w:p w14:paraId="2CAB1B9A" w14:textId="77777777" w:rsidR="00C91E7D" w:rsidRPr="00D05662" w:rsidRDefault="00C91E7D" w:rsidP="00D05662">
      <w:pPr>
        <w:pStyle w:val="Level1"/>
        <w:rPr>
          <w:rFonts w:ascii="Times New Roman" w:hAnsi="Times New Roman"/>
          <w:szCs w:val="22"/>
        </w:rPr>
      </w:pPr>
      <w:proofErr w:type="spellStart"/>
      <w:r w:rsidRPr="00D05662">
        <w:rPr>
          <w:rFonts w:ascii="Times New Roman" w:hAnsi="Times New Roman"/>
          <w:szCs w:val="22"/>
        </w:rPr>
        <w:t>Protecția</w:t>
      </w:r>
      <w:proofErr w:type="spellEnd"/>
      <w:r w:rsidRPr="00D05662">
        <w:rPr>
          <w:rFonts w:ascii="Times New Roman" w:hAnsi="Times New Roman"/>
          <w:szCs w:val="22"/>
        </w:rPr>
        <w:t xml:space="preserve"> </w:t>
      </w:r>
      <w:proofErr w:type="spellStart"/>
      <w:r w:rsidRPr="00D05662">
        <w:rPr>
          <w:rFonts w:ascii="Times New Roman" w:hAnsi="Times New Roman"/>
          <w:szCs w:val="22"/>
        </w:rPr>
        <w:t>datelor</w:t>
      </w:r>
      <w:proofErr w:type="spellEnd"/>
      <w:r w:rsidRPr="00D05662">
        <w:rPr>
          <w:rFonts w:ascii="Times New Roman" w:hAnsi="Times New Roman"/>
          <w:szCs w:val="22"/>
        </w:rPr>
        <w:t xml:space="preserve"> cu </w:t>
      </w:r>
      <w:proofErr w:type="spellStart"/>
      <w:r w:rsidRPr="00D05662">
        <w:rPr>
          <w:rFonts w:ascii="Times New Roman" w:hAnsi="Times New Roman"/>
          <w:szCs w:val="22"/>
        </w:rPr>
        <w:t>caracter</w:t>
      </w:r>
      <w:proofErr w:type="spellEnd"/>
      <w:r w:rsidRPr="00D05662">
        <w:rPr>
          <w:rFonts w:ascii="Times New Roman" w:hAnsi="Times New Roman"/>
          <w:szCs w:val="22"/>
        </w:rPr>
        <w:t xml:space="preserve"> personal</w:t>
      </w:r>
    </w:p>
    <w:p w14:paraId="3B4EB345" w14:textId="77777777" w:rsidR="00415496" w:rsidRPr="00D05662" w:rsidRDefault="00C91E7D" w:rsidP="00FE2A78">
      <w:pPr>
        <w:pStyle w:val="Level2"/>
        <w:ind w:left="677" w:hanging="677"/>
        <w:contextualSpacing/>
        <w:rPr>
          <w:rFonts w:ascii="Times New Roman" w:hAnsi="Times New Roman"/>
          <w:sz w:val="22"/>
          <w:szCs w:val="22"/>
        </w:rPr>
      </w:pP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prelucrarea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datelor</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conform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Părțile</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angajează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respecte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toate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obligațiile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stabilite</w:t>
      </w:r>
      <w:proofErr w:type="spellEnd"/>
      <w:r w:rsidRPr="00D05662">
        <w:rPr>
          <w:rFonts w:ascii="Times New Roman" w:hAnsi="Times New Roman"/>
          <w:sz w:val="22"/>
          <w:szCs w:val="22"/>
        </w:rPr>
        <w:t xml:space="preserve"> conform </w:t>
      </w:r>
      <w:proofErr w:type="spellStart"/>
      <w:r w:rsidRPr="00D05662">
        <w:rPr>
          <w:rFonts w:ascii="Times New Roman" w:hAnsi="Times New Roman"/>
          <w:sz w:val="22"/>
          <w:szCs w:val="22"/>
        </w:rPr>
        <w:t>legislației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privind</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protecția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datelor</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w:t>
      </w:r>
      <w:proofErr w:type="spellStart"/>
      <w:r w:rsidRPr="00D05662">
        <w:rPr>
          <w:rFonts w:ascii="Times New Roman" w:hAnsi="Times New Roman"/>
          <w:sz w:val="22"/>
          <w:szCs w:val="22"/>
        </w:rPr>
        <w:t>inclusiv</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fără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limitare</w:t>
      </w:r>
      <w:proofErr w:type="spellEnd"/>
      <w:r w:rsidRPr="00D05662">
        <w:rPr>
          <w:rFonts w:ascii="Times New Roman" w:hAnsi="Times New Roman"/>
          <w:sz w:val="22"/>
          <w:szCs w:val="22"/>
        </w:rPr>
        <w:t xml:space="preserve">, conform </w:t>
      </w:r>
      <w:proofErr w:type="spellStart"/>
      <w:r w:rsidRPr="00D05662">
        <w:rPr>
          <w:rFonts w:ascii="Times New Roman" w:hAnsi="Times New Roman"/>
          <w:sz w:val="22"/>
          <w:szCs w:val="22"/>
        </w:rPr>
        <w:t>prevederilor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Regulamentului</w:t>
      </w:r>
      <w:proofErr w:type="spellEnd"/>
      <w:r w:rsidRPr="00D05662">
        <w:rPr>
          <w:rFonts w:ascii="Times New Roman" w:hAnsi="Times New Roman"/>
          <w:sz w:val="22"/>
          <w:szCs w:val="22"/>
        </w:rPr>
        <w:t xml:space="preserve"> nr. 679/2016 </w:t>
      </w:r>
      <w:proofErr w:type="spellStart"/>
      <w:r w:rsidRPr="00D05662">
        <w:rPr>
          <w:rFonts w:ascii="Times New Roman" w:hAnsi="Times New Roman"/>
          <w:sz w:val="22"/>
          <w:szCs w:val="22"/>
        </w:rPr>
        <w:t>privind</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protecția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persoanelor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fizice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privește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prelucrarea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datelor</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privind</w:t>
      </w:r>
      <w:proofErr w:type="spellEnd"/>
      <w:r w:rsidRPr="00D05662">
        <w:rPr>
          <w:rFonts w:ascii="Times New Roman" w:hAnsi="Times New Roman"/>
          <w:sz w:val="22"/>
          <w:szCs w:val="22"/>
        </w:rPr>
        <w:t xml:space="preserve"> libera </w:t>
      </w:r>
      <w:proofErr w:type="spellStart"/>
      <w:r w:rsidRPr="00D05662">
        <w:rPr>
          <w:rFonts w:ascii="Times New Roman" w:hAnsi="Times New Roman"/>
          <w:sz w:val="22"/>
          <w:szCs w:val="22"/>
        </w:rPr>
        <w:t>circulație</w:t>
      </w:r>
      <w:proofErr w:type="spellEnd"/>
      <w:r w:rsidRPr="00D05662">
        <w:rPr>
          <w:rFonts w:ascii="Times New Roman" w:hAnsi="Times New Roman"/>
          <w:sz w:val="22"/>
          <w:szCs w:val="22"/>
        </w:rPr>
        <w:t xml:space="preserve"> </w:t>
      </w:r>
      <w:proofErr w:type="gramStart"/>
      <w:r w:rsidRPr="00D05662">
        <w:rPr>
          <w:rFonts w:ascii="Times New Roman" w:hAnsi="Times New Roman"/>
          <w:sz w:val="22"/>
          <w:szCs w:val="22"/>
        </w:rPr>
        <w:t>a</w:t>
      </w:r>
      <w:proofErr w:type="gramEnd"/>
      <w:r w:rsidRPr="00D05662">
        <w:rPr>
          <w:rFonts w:ascii="Times New Roman" w:hAnsi="Times New Roman"/>
          <w:sz w:val="22"/>
          <w:szCs w:val="22"/>
        </w:rPr>
        <w:t xml:space="preserve"> </w:t>
      </w:r>
      <w:proofErr w:type="spellStart"/>
      <w:r w:rsidRPr="00D05662">
        <w:rPr>
          <w:rFonts w:ascii="Times New Roman" w:hAnsi="Times New Roman"/>
          <w:sz w:val="22"/>
          <w:szCs w:val="22"/>
        </w:rPr>
        <w:t>acestor</w:t>
      </w:r>
      <w:proofErr w:type="spellEnd"/>
      <w:r w:rsidRPr="00D05662">
        <w:rPr>
          <w:rFonts w:ascii="Times New Roman" w:hAnsi="Times New Roman"/>
          <w:sz w:val="22"/>
          <w:szCs w:val="22"/>
        </w:rPr>
        <w:t xml:space="preserve"> date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abrogare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Directivei</w:t>
      </w:r>
      <w:proofErr w:type="spellEnd"/>
      <w:r w:rsidRPr="00D05662">
        <w:rPr>
          <w:rFonts w:ascii="Times New Roman" w:hAnsi="Times New Roman"/>
          <w:sz w:val="22"/>
          <w:szCs w:val="22"/>
        </w:rPr>
        <w:t xml:space="preserve"> 95/46/CE (“GDPR”).</w:t>
      </w:r>
    </w:p>
    <w:p w14:paraId="55402D1D" w14:textId="77777777" w:rsidR="00415496" w:rsidRPr="00D05662" w:rsidRDefault="00C91E7D" w:rsidP="00FE2A78">
      <w:pPr>
        <w:pStyle w:val="Level2"/>
        <w:ind w:left="677" w:hanging="677"/>
        <w:contextualSpacing/>
        <w:rPr>
          <w:rFonts w:ascii="Times New Roman" w:hAnsi="Times New Roman"/>
          <w:sz w:val="22"/>
          <w:szCs w:val="22"/>
        </w:rPr>
      </w:pP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contextul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încheierii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executării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Părțile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putea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prelucra</w:t>
      </w:r>
      <w:proofErr w:type="spellEnd"/>
      <w:r w:rsidRPr="00D05662">
        <w:rPr>
          <w:rFonts w:ascii="Times New Roman" w:hAnsi="Times New Roman"/>
          <w:sz w:val="22"/>
          <w:szCs w:val="22"/>
        </w:rPr>
        <w:t xml:space="preserve"> o </w:t>
      </w:r>
      <w:proofErr w:type="spellStart"/>
      <w:r w:rsidRPr="00D05662">
        <w:rPr>
          <w:rFonts w:ascii="Times New Roman" w:hAnsi="Times New Roman"/>
          <w:sz w:val="22"/>
          <w:szCs w:val="22"/>
        </w:rPr>
        <w:t>serie</w:t>
      </w:r>
      <w:proofErr w:type="spellEnd"/>
      <w:r w:rsidRPr="00D05662">
        <w:rPr>
          <w:rFonts w:ascii="Times New Roman" w:hAnsi="Times New Roman"/>
          <w:sz w:val="22"/>
          <w:szCs w:val="22"/>
        </w:rPr>
        <w:t xml:space="preserve"> de date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precum </w:t>
      </w:r>
      <w:proofErr w:type="spellStart"/>
      <w:r w:rsidRPr="00D05662">
        <w:rPr>
          <w:rFonts w:ascii="Times New Roman" w:hAnsi="Times New Roman"/>
          <w:sz w:val="22"/>
          <w:szCs w:val="22"/>
        </w:rPr>
        <w:t>datele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identificare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datele</w:t>
      </w:r>
      <w:proofErr w:type="spellEnd"/>
      <w:r w:rsidRPr="00D05662">
        <w:rPr>
          <w:rFonts w:ascii="Times New Roman" w:hAnsi="Times New Roman"/>
          <w:sz w:val="22"/>
          <w:szCs w:val="22"/>
        </w:rPr>
        <w:t xml:space="preserve"> de contact de </w:t>
      </w:r>
      <w:proofErr w:type="spellStart"/>
      <w:r w:rsidRPr="00D05662">
        <w:rPr>
          <w:rFonts w:ascii="Times New Roman" w:hAnsi="Times New Roman"/>
          <w:sz w:val="22"/>
          <w:szCs w:val="22"/>
        </w:rPr>
        <w:t>tipul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nume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prenume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funcția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ocupată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adresă</w:t>
      </w:r>
      <w:proofErr w:type="spellEnd"/>
      <w:r w:rsidRPr="00D05662">
        <w:rPr>
          <w:rFonts w:ascii="Times New Roman" w:hAnsi="Times New Roman"/>
          <w:sz w:val="22"/>
          <w:szCs w:val="22"/>
        </w:rPr>
        <w:t xml:space="preserve"> de email, </w:t>
      </w:r>
      <w:proofErr w:type="spellStart"/>
      <w:r w:rsidRPr="00D05662">
        <w:rPr>
          <w:rFonts w:ascii="Times New Roman" w:hAnsi="Times New Roman"/>
          <w:sz w:val="22"/>
          <w:szCs w:val="22"/>
        </w:rPr>
        <w:t>număr</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telefon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semnătură</w:t>
      </w:r>
      <w:proofErr w:type="spellEnd"/>
      <w:r w:rsidRPr="00D05662">
        <w:rPr>
          <w:rFonts w:ascii="Times New Roman" w:hAnsi="Times New Roman"/>
          <w:sz w:val="22"/>
          <w:szCs w:val="22"/>
        </w:rPr>
        <w:t xml:space="preserve"> ale </w:t>
      </w:r>
      <w:proofErr w:type="spellStart"/>
      <w:r w:rsidRPr="00D05662">
        <w:rPr>
          <w:rFonts w:ascii="Times New Roman" w:hAnsi="Times New Roman"/>
          <w:sz w:val="22"/>
          <w:szCs w:val="22"/>
        </w:rPr>
        <w:t>persoanelor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fizice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desemnate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mod direct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indirect, de </w:t>
      </w:r>
      <w:proofErr w:type="spellStart"/>
      <w:r w:rsidRPr="00D05662">
        <w:rPr>
          <w:rFonts w:ascii="Times New Roman" w:hAnsi="Times New Roman"/>
          <w:sz w:val="22"/>
          <w:szCs w:val="22"/>
        </w:rPr>
        <w:t>către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oricare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dintre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Părți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calitate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persoane</w:t>
      </w:r>
      <w:proofErr w:type="spellEnd"/>
      <w:r w:rsidRPr="00D05662">
        <w:rPr>
          <w:rFonts w:ascii="Times New Roman" w:hAnsi="Times New Roman"/>
          <w:sz w:val="22"/>
          <w:szCs w:val="22"/>
        </w:rPr>
        <w:t xml:space="preserve"> de contact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vedere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executării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precum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datele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identificare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date de contact ale </w:t>
      </w:r>
      <w:proofErr w:type="spellStart"/>
      <w:r w:rsidRPr="00D05662">
        <w:rPr>
          <w:rFonts w:ascii="Times New Roman" w:hAnsi="Times New Roman"/>
          <w:sz w:val="22"/>
          <w:szCs w:val="22"/>
        </w:rPr>
        <w:t>administratorilor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directorilor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altor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reprezentanți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legali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convenționali</w:t>
      </w:r>
      <w:proofErr w:type="spellEnd"/>
      <w:r w:rsidRPr="00D05662">
        <w:rPr>
          <w:rFonts w:ascii="Times New Roman" w:hAnsi="Times New Roman"/>
          <w:sz w:val="22"/>
          <w:szCs w:val="22"/>
        </w:rPr>
        <w:t xml:space="preserve"> ai </w:t>
      </w:r>
      <w:proofErr w:type="spellStart"/>
      <w:r w:rsidRPr="00D05662">
        <w:rPr>
          <w:rFonts w:ascii="Times New Roman" w:hAnsi="Times New Roman"/>
          <w:sz w:val="22"/>
          <w:szCs w:val="22"/>
        </w:rPr>
        <w:t>Părților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responsabili</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semnarea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executarea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încetarea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efectuarea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oricăror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formalități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rezultă</w:t>
      </w:r>
      <w:proofErr w:type="spellEnd"/>
      <w:r w:rsidRPr="00D05662">
        <w:rPr>
          <w:rFonts w:ascii="Times New Roman" w:hAnsi="Times New Roman"/>
          <w:sz w:val="22"/>
          <w:szCs w:val="22"/>
        </w:rPr>
        <w:t xml:space="preserve"> din </w:t>
      </w:r>
      <w:proofErr w:type="spellStart"/>
      <w:r w:rsidRPr="00D05662">
        <w:rPr>
          <w:rFonts w:ascii="Times New Roman" w:hAnsi="Times New Roman"/>
          <w:sz w:val="22"/>
          <w:szCs w:val="22"/>
        </w:rPr>
        <w:t>lege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din </w:t>
      </w:r>
      <w:proofErr w:type="spellStart"/>
      <w:r w:rsidRPr="00D05662">
        <w:rPr>
          <w:rFonts w:ascii="Times New Roman" w:hAnsi="Times New Roman"/>
          <w:sz w:val="22"/>
          <w:szCs w:val="22"/>
        </w:rPr>
        <w:t>convenția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părților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vederea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ducerii</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îndeplinire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obligațiilor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stabilite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prin</w:t>
      </w:r>
      <w:proofErr w:type="spellEnd"/>
      <w:r w:rsidRPr="00D05662">
        <w:rPr>
          <w:rFonts w:ascii="Times New Roman" w:hAnsi="Times New Roman"/>
          <w:sz w:val="22"/>
          <w:szCs w:val="22"/>
        </w:rPr>
        <w:t xml:space="preserve"> Acordul-</w:t>
      </w:r>
      <w:proofErr w:type="spellStart"/>
      <w:r w:rsidRPr="00D05662">
        <w:rPr>
          <w:rFonts w:ascii="Times New Roman" w:hAnsi="Times New Roman"/>
          <w:sz w:val="22"/>
          <w:szCs w:val="22"/>
        </w:rPr>
        <w:t>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w:t>
      </w:r>
    </w:p>
    <w:p w14:paraId="1A0FA394" w14:textId="77777777" w:rsidR="00415496" w:rsidRPr="00D05662" w:rsidRDefault="00C91E7D" w:rsidP="00FE2A78">
      <w:pPr>
        <w:pStyle w:val="Level2"/>
        <w:ind w:left="677" w:hanging="677"/>
        <w:contextualSpacing/>
        <w:rPr>
          <w:rFonts w:ascii="Times New Roman" w:hAnsi="Times New Roman"/>
        </w:rPr>
      </w:pPr>
      <w:proofErr w:type="spellStart"/>
      <w:r w:rsidRPr="00D05662">
        <w:rPr>
          <w:rFonts w:ascii="Times New Roman" w:hAnsi="Times New Roman"/>
          <w:sz w:val="22"/>
          <w:szCs w:val="22"/>
        </w:rPr>
        <w:t>Părțile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declară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garantează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că</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vor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reciproc</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prealabil</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privire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activitățile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prelucrare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datelor</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cu </w:t>
      </w:r>
      <w:proofErr w:type="spellStart"/>
      <w:r w:rsidRPr="00D05662">
        <w:rPr>
          <w:rFonts w:ascii="Times New Roman" w:hAnsi="Times New Roman"/>
          <w:sz w:val="22"/>
          <w:szCs w:val="22"/>
        </w:rPr>
        <w:t>respectarea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prevederilor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articolului</w:t>
      </w:r>
      <w:proofErr w:type="spellEnd"/>
      <w:r w:rsidRPr="00D05662">
        <w:rPr>
          <w:rFonts w:ascii="Times New Roman" w:hAnsi="Times New Roman"/>
          <w:sz w:val="22"/>
          <w:szCs w:val="22"/>
        </w:rPr>
        <w:t xml:space="preserve"> 13 din GDPR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legislației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materie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asigura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adecvată</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tuturor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persoanelor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fizice</w:t>
      </w:r>
      <w:proofErr w:type="spellEnd"/>
      <w:r w:rsidRPr="00D05662">
        <w:rPr>
          <w:rFonts w:ascii="Times New Roman" w:hAnsi="Times New Roman"/>
          <w:sz w:val="22"/>
          <w:szCs w:val="22"/>
        </w:rPr>
        <w:t xml:space="preserve"> ale </w:t>
      </w:r>
      <w:proofErr w:type="spellStart"/>
      <w:r w:rsidRPr="00D05662">
        <w:rPr>
          <w:rFonts w:ascii="Times New Roman" w:hAnsi="Times New Roman"/>
          <w:sz w:val="22"/>
          <w:szCs w:val="22"/>
        </w:rPr>
        <w:t>căror</w:t>
      </w:r>
      <w:proofErr w:type="spellEnd"/>
      <w:r w:rsidRPr="00D05662">
        <w:rPr>
          <w:rFonts w:ascii="Times New Roman" w:hAnsi="Times New Roman"/>
          <w:sz w:val="22"/>
          <w:szCs w:val="22"/>
        </w:rPr>
        <w:t xml:space="preserve"> date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sunt </w:t>
      </w:r>
      <w:proofErr w:type="spellStart"/>
      <w:r w:rsidRPr="00D05662">
        <w:rPr>
          <w:rFonts w:ascii="Times New Roman" w:hAnsi="Times New Roman"/>
          <w:sz w:val="22"/>
          <w:szCs w:val="22"/>
        </w:rPr>
        <w:t>prelucrate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dezvăluite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contextul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încheierii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executării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al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w:t>
      </w:r>
    </w:p>
    <w:p w14:paraId="650329C6" w14:textId="77777777" w:rsidR="00415496" w:rsidRPr="00D05662" w:rsidRDefault="00C91E7D" w:rsidP="00FE2A78">
      <w:pPr>
        <w:pStyle w:val="Level2"/>
        <w:ind w:left="677" w:hanging="677"/>
        <w:contextualSpacing/>
        <w:rPr>
          <w:rFonts w:ascii="Times New Roman" w:hAnsi="Times New Roman"/>
        </w:rPr>
      </w:pP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vederea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asigurării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securității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confidențialității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prelucrării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datelor</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w:t>
      </w:r>
      <w:proofErr w:type="spellStart"/>
      <w:r w:rsidRPr="00D05662">
        <w:rPr>
          <w:rFonts w:ascii="Times New Roman" w:hAnsi="Times New Roman"/>
          <w:sz w:val="22"/>
          <w:szCs w:val="22"/>
        </w:rPr>
        <w:t>Părțile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implementa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măsuri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tehnice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organizatorice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adecvate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vor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asigura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persoanele</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lastRenderedPageBreak/>
        <w:t>efectuează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operațiuni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prelucrare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datelor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persoanelor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vizate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cunosc</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respectă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cerințele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legale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materie</w:t>
      </w:r>
      <w:proofErr w:type="spellEnd"/>
      <w:r w:rsidRPr="00D05662">
        <w:rPr>
          <w:rFonts w:ascii="Times New Roman" w:hAnsi="Times New Roman"/>
          <w:sz w:val="22"/>
          <w:szCs w:val="22"/>
        </w:rPr>
        <w:t xml:space="preserve"> precum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politicile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procedurile</w:t>
      </w:r>
      <w:proofErr w:type="spellEnd"/>
      <w:r w:rsidRPr="00D05662">
        <w:rPr>
          <w:rFonts w:ascii="Times New Roman" w:hAnsi="Times New Roman"/>
          <w:sz w:val="22"/>
          <w:szCs w:val="22"/>
        </w:rPr>
        <w:t xml:space="preserve"> interne </w:t>
      </w:r>
      <w:proofErr w:type="spellStart"/>
      <w:r w:rsidRPr="00D05662">
        <w:rPr>
          <w:rFonts w:ascii="Times New Roman" w:hAnsi="Times New Roman"/>
          <w:sz w:val="22"/>
          <w:szCs w:val="22"/>
        </w:rPr>
        <w:t>implementate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nivelul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fiecărei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Părți</w:t>
      </w:r>
      <w:proofErr w:type="spellEnd"/>
      <w:r w:rsidRPr="00D05662">
        <w:rPr>
          <w:rFonts w:ascii="Times New Roman" w:hAnsi="Times New Roman"/>
          <w:sz w:val="22"/>
          <w:szCs w:val="22"/>
        </w:rPr>
        <w:t>.</w:t>
      </w:r>
    </w:p>
    <w:p w14:paraId="456675EF" w14:textId="77777777" w:rsidR="00C91E7D" w:rsidRPr="00D05662" w:rsidRDefault="00C91E7D" w:rsidP="00FE2A78">
      <w:pPr>
        <w:pStyle w:val="Level2"/>
        <w:ind w:left="677" w:hanging="677"/>
        <w:contextualSpacing/>
        <w:rPr>
          <w:rFonts w:ascii="Times New Roman" w:hAnsi="Times New Roman"/>
          <w:sz w:val="22"/>
          <w:szCs w:val="22"/>
        </w:rPr>
      </w:pPr>
      <w:proofErr w:type="spellStart"/>
      <w:r w:rsidRPr="00D05662">
        <w:rPr>
          <w:rFonts w:ascii="Times New Roman" w:hAnsi="Times New Roman"/>
          <w:sz w:val="22"/>
          <w:szCs w:val="22"/>
        </w:rPr>
        <w:t>Fiecare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dintre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Părți</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obligă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informeze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cealaltă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Parte</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privire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existența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breșe</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securitate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unor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încălcări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securității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datelor</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caracter</w:t>
      </w:r>
      <w:proofErr w:type="spellEnd"/>
      <w:r w:rsidRPr="00D05662">
        <w:rPr>
          <w:rFonts w:ascii="Times New Roman" w:hAnsi="Times New Roman"/>
          <w:sz w:val="22"/>
          <w:szCs w:val="22"/>
        </w:rPr>
        <w:t xml:space="preserve"> personal </w:t>
      </w:r>
      <w:proofErr w:type="spellStart"/>
      <w:r w:rsidRPr="00D05662">
        <w:rPr>
          <w:rFonts w:ascii="Times New Roman" w:hAnsi="Times New Roman"/>
          <w:sz w:val="22"/>
          <w:szCs w:val="22"/>
        </w:rPr>
        <w:t>fără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întârziere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nejustificată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măsurile</w:t>
      </w:r>
      <w:proofErr w:type="spellEnd"/>
      <w:r w:rsidRPr="00D05662">
        <w:rPr>
          <w:rFonts w:ascii="Times New Roman" w:hAnsi="Times New Roman"/>
          <w:sz w:val="22"/>
          <w:szCs w:val="22"/>
        </w:rPr>
        <w:t xml:space="preserve"> care se </w:t>
      </w:r>
      <w:proofErr w:type="spellStart"/>
      <w:r w:rsidRPr="00D05662">
        <w:rPr>
          <w:rFonts w:ascii="Times New Roman" w:hAnsi="Times New Roman"/>
          <w:sz w:val="22"/>
          <w:szCs w:val="22"/>
        </w:rPr>
        <w:t>impun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pentru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remedierea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acestora</w:t>
      </w:r>
      <w:proofErr w:type="spellEnd"/>
      <w:r w:rsidRPr="00D05662">
        <w:rPr>
          <w:rFonts w:ascii="Times New Roman" w:hAnsi="Times New Roman"/>
          <w:sz w:val="22"/>
          <w:szCs w:val="22"/>
        </w:rPr>
        <w:t>.</w:t>
      </w:r>
    </w:p>
    <w:p w14:paraId="06C725F9" w14:textId="77777777" w:rsidR="00C91E7D" w:rsidRPr="00D05662" w:rsidRDefault="00C91E7D" w:rsidP="00D05662">
      <w:pPr>
        <w:pStyle w:val="Level1"/>
        <w:rPr>
          <w:rFonts w:ascii="Times New Roman" w:hAnsi="Times New Roman"/>
          <w:szCs w:val="22"/>
        </w:rPr>
      </w:pPr>
      <w:proofErr w:type="spellStart"/>
      <w:r w:rsidRPr="00D05662">
        <w:rPr>
          <w:rFonts w:ascii="Times New Roman" w:hAnsi="Times New Roman"/>
          <w:szCs w:val="22"/>
        </w:rPr>
        <w:t>Conflictul</w:t>
      </w:r>
      <w:proofErr w:type="spellEnd"/>
      <w:r w:rsidRPr="00D05662">
        <w:rPr>
          <w:rFonts w:ascii="Times New Roman" w:hAnsi="Times New Roman"/>
          <w:szCs w:val="22"/>
        </w:rPr>
        <w:t xml:space="preserve"> de </w:t>
      </w:r>
      <w:proofErr w:type="spellStart"/>
      <w:r w:rsidRPr="00D05662">
        <w:rPr>
          <w:rFonts w:ascii="Times New Roman" w:hAnsi="Times New Roman"/>
          <w:szCs w:val="22"/>
        </w:rPr>
        <w:t>interese</w:t>
      </w:r>
      <w:proofErr w:type="spellEnd"/>
    </w:p>
    <w:p w14:paraId="21087443" w14:textId="77777777" w:rsidR="00415496" w:rsidRPr="00D05662" w:rsidRDefault="00C91E7D" w:rsidP="00FE2A78">
      <w:pPr>
        <w:pStyle w:val="Level2"/>
        <w:ind w:left="677" w:hanging="677"/>
        <w:contextualSpacing/>
        <w:rPr>
          <w:rFonts w:ascii="Times New Roman" w:hAnsi="Times New Roman"/>
          <w:sz w:val="22"/>
          <w:szCs w:val="22"/>
        </w:rPr>
      </w:pP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lua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toate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măsurile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necesare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pentru</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preveni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stopa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situație</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ar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putea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compromite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derularea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obiectivă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imparțială</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p>
    <w:p w14:paraId="5C60E7A9" w14:textId="77777777" w:rsidR="00415496" w:rsidRPr="00D05662" w:rsidRDefault="00C91E7D" w:rsidP="00FE2A78">
      <w:pPr>
        <w:pStyle w:val="Level2"/>
        <w:ind w:left="677" w:hanging="677"/>
        <w:contextualSpacing/>
        <w:rPr>
          <w:rFonts w:ascii="Times New Roman" w:hAnsi="Times New Roman"/>
        </w:rPr>
      </w:pP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are </w:t>
      </w:r>
      <w:proofErr w:type="spellStart"/>
      <w:r w:rsidRPr="00D05662">
        <w:rPr>
          <w:rFonts w:ascii="Times New Roman" w:hAnsi="Times New Roman"/>
          <w:sz w:val="22"/>
          <w:szCs w:val="22"/>
        </w:rPr>
        <w:t>obligația</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respecta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prevederile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legale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domeniul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achizițiilor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publice</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privire</w:t>
      </w:r>
      <w:proofErr w:type="spellEnd"/>
      <w:r w:rsidRPr="00D05662">
        <w:rPr>
          <w:rFonts w:ascii="Times New Roman" w:hAnsi="Times New Roman"/>
          <w:sz w:val="22"/>
          <w:szCs w:val="22"/>
        </w:rPr>
        <w:t xml:space="preserve"> la </w:t>
      </w:r>
      <w:proofErr w:type="spellStart"/>
      <w:r w:rsidRPr="00D05662">
        <w:rPr>
          <w:rFonts w:ascii="Times New Roman" w:hAnsi="Times New Roman"/>
          <w:sz w:val="22"/>
          <w:szCs w:val="22"/>
        </w:rPr>
        <w:t>evitarea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conflictului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interese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nu are </w:t>
      </w:r>
      <w:proofErr w:type="spellStart"/>
      <w:r w:rsidRPr="00D05662">
        <w:rPr>
          <w:rFonts w:ascii="Times New Roman" w:hAnsi="Times New Roman"/>
          <w:sz w:val="22"/>
          <w:szCs w:val="22"/>
        </w:rPr>
        <w:t>dreptul</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angaja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de a </w:t>
      </w:r>
      <w:proofErr w:type="spellStart"/>
      <w:r w:rsidRPr="00D05662">
        <w:rPr>
          <w:rFonts w:ascii="Times New Roman" w:hAnsi="Times New Roman"/>
          <w:sz w:val="22"/>
          <w:szCs w:val="22"/>
        </w:rPr>
        <w:t>încheia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alte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înțelegeri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privind</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furnizarea</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produse</w:t>
      </w:r>
      <w:proofErr w:type="spellEnd"/>
      <w:r w:rsidRPr="00D05662">
        <w:rPr>
          <w:rFonts w:ascii="Times New Roman" w:hAnsi="Times New Roman"/>
          <w:sz w:val="22"/>
          <w:szCs w:val="22"/>
        </w:rPr>
        <w:t xml:space="preserve">, direct </w:t>
      </w:r>
      <w:proofErr w:type="spellStart"/>
      <w:r w:rsidRPr="00D05662">
        <w:rPr>
          <w:rFonts w:ascii="Times New Roman" w:hAnsi="Times New Roman"/>
          <w:sz w:val="22"/>
          <w:szCs w:val="22"/>
        </w:rPr>
        <w:t>ori</w:t>
      </w:r>
      <w:proofErr w:type="spellEnd"/>
      <w:r w:rsidRPr="00D05662">
        <w:rPr>
          <w:rFonts w:ascii="Times New Roman" w:hAnsi="Times New Roman"/>
          <w:sz w:val="22"/>
          <w:szCs w:val="22"/>
        </w:rPr>
        <w:t xml:space="preserve"> indirect,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scopul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îndeplinirii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persoane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fizice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juridice</w:t>
      </w:r>
      <w:proofErr w:type="spellEnd"/>
      <w:r w:rsidRPr="00D05662">
        <w:rPr>
          <w:rFonts w:ascii="Times New Roman" w:hAnsi="Times New Roman"/>
          <w:sz w:val="22"/>
          <w:szCs w:val="22"/>
        </w:rPr>
        <w:t xml:space="preserve"> care au </w:t>
      </w:r>
      <w:proofErr w:type="spellStart"/>
      <w:r w:rsidRPr="00D05662">
        <w:rPr>
          <w:rFonts w:ascii="Times New Roman" w:hAnsi="Times New Roman"/>
          <w:sz w:val="22"/>
          <w:szCs w:val="22"/>
        </w:rPr>
        <w:t>fost</w:t>
      </w:r>
      <w:proofErr w:type="spellEnd"/>
      <w:r w:rsidRPr="00D05662">
        <w:rPr>
          <w:rFonts w:ascii="Times New Roman" w:hAnsi="Times New Roman"/>
          <w:sz w:val="22"/>
          <w:szCs w:val="22"/>
        </w:rPr>
        <w:t xml:space="preserve"> implicate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procesul</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verificare</w:t>
      </w:r>
      <w:proofErr w:type="spellEnd"/>
      <w:r w:rsidRPr="00D05662">
        <w:rPr>
          <w:rFonts w:ascii="Times New Roman" w:hAnsi="Times New Roman"/>
          <w:sz w:val="22"/>
          <w:szCs w:val="22"/>
        </w:rPr>
        <w:t>/</w:t>
      </w:r>
      <w:proofErr w:type="spellStart"/>
      <w:r w:rsidRPr="00D05662">
        <w:rPr>
          <w:rFonts w:ascii="Times New Roman" w:hAnsi="Times New Roman"/>
          <w:sz w:val="22"/>
          <w:szCs w:val="22"/>
        </w:rPr>
        <w:t>evaluare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solicitărilor</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participare</w:t>
      </w:r>
      <w:proofErr w:type="spellEnd"/>
      <w:r w:rsidRPr="00D05662">
        <w:rPr>
          <w:rFonts w:ascii="Times New Roman" w:hAnsi="Times New Roman"/>
          <w:sz w:val="22"/>
          <w:szCs w:val="22"/>
        </w:rPr>
        <w:t>/</w:t>
      </w:r>
      <w:proofErr w:type="spellStart"/>
      <w:r w:rsidRPr="00D05662">
        <w:rPr>
          <w:rFonts w:ascii="Times New Roman" w:hAnsi="Times New Roman"/>
          <w:sz w:val="22"/>
          <w:szCs w:val="22"/>
        </w:rPr>
        <w:t>ofertelor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depuse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cadrul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proceduri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atribuire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angajați</w:t>
      </w:r>
      <w:proofErr w:type="spellEnd"/>
      <w:r w:rsidRPr="00D05662">
        <w:rPr>
          <w:rFonts w:ascii="Times New Roman" w:hAnsi="Times New Roman"/>
          <w:sz w:val="22"/>
          <w:szCs w:val="22"/>
        </w:rPr>
        <w:t>/</w:t>
      </w:r>
      <w:proofErr w:type="spellStart"/>
      <w:r w:rsidRPr="00D05662">
        <w:rPr>
          <w:rFonts w:ascii="Times New Roman" w:hAnsi="Times New Roman"/>
          <w:sz w:val="22"/>
          <w:szCs w:val="22"/>
        </w:rPr>
        <w:t>foști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angajați</w:t>
      </w:r>
      <w:proofErr w:type="spellEnd"/>
      <w:r w:rsidRPr="00D05662">
        <w:rPr>
          <w:rFonts w:ascii="Times New Roman" w:hAnsi="Times New Roman"/>
          <w:sz w:val="22"/>
          <w:szCs w:val="22"/>
        </w:rPr>
        <w:t xml:space="preserve"> ai </w:t>
      </w:r>
      <w:proofErr w:type="spellStart"/>
      <w:r w:rsidRPr="00D05662">
        <w:rPr>
          <w:rFonts w:ascii="Times New Roman" w:hAnsi="Times New Roman"/>
          <w:sz w:val="22"/>
          <w:szCs w:val="22"/>
        </w:rPr>
        <w:t>Promitentului-Achizitor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sau</w:t>
      </w:r>
      <w:proofErr w:type="spellEnd"/>
      <w:r w:rsidRPr="00D05662">
        <w:rPr>
          <w:rFonts w:ascii="Times New Roman" w:hAnsi="Times New Roman"/>
          <w:sz w:val="22"/>
          <w:szCs w:val="22"/>
        </w:rPr>
        <w:t xml:space="preserve"> ai </w:t>
      </w:r>
      <w:proofErr w:type="spellStart"/>
      <w:r w:rsidRPr="00D05662">
        <w:rPr>
          <w:rFonts w:ascii="Times New Roman" w:hAnsi="Times New Roman"/>
          <w:sz w:val="22"/>
          <w:szCs w:val="22"/>
        </w:rPr>
        <w:t>furnizorului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servicii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achiziție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auxiliară</w:t>
      </w:r>
      <w:proofErr w:type="spellEnd"/>
      <w:r w:rsidRPr="00D05662">
        <w:rPr>
          <w:rFonts w:ascii="Times New Roman" w:hAnsi="Times New Roman"/>
          <w:sz w:val="22"/>
          <w:szCs w:val="22"/>
        </w:rPr>
        <w:t>/</w:t>
      </w:r>
      <w:proofErr w:type="spellStart"/>
      <w:r w:rsidRPr="00D05662">
        <w:rPr>
          <w:rFonts w:ascii="Times New Roman" w:hAnsi="Times New Roman"/>
          <w:sz w:val="22"/>
          <w:szCs w:val="22"/>
        </w:rPr>
        <w:t>consultantului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implicați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procedura</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atribuire</w:t>
      </w:r>
      <w:proofErr w:type="spellEnd"/>
      <w:r w:rsidRPr="00D05662">
        <w:rPr>
          <w:rFonts w:ascii="Times New Roman" w:hAnsi="Times New Roman"/>
          <w:sz w:val="22"/>
          <w:szCs w:val="22"/>
        </w:rPr>
        <w:t xml:space="preserve"> cu care </w:t>
      </w:r>
      <w:proofErr w:type="spellStart"/>
      <w:r w:rsidRPr="00D05662">
        <w:rPr>
          <w:rFonts w:ascii="Times New Roman" w:hAnsi="Times New Roman"/>
          <w:sz w:val="22"/>
          <w:szCs w:val="22"/>
        </w:rPr>
        <w:t>Promitentul-Achizitor</w:t>
      </w:r>
      <w:proofErr w:type="spellEnd"/>
      <w:r w:rsidRPr="00D05662">
        <w:rPr>
          <w:rFonts w:ascii="Times New Roman" w:hAnsi="Times New Roman"/>
          <w:sz w:val="22"/>
          <w:szCs w:val="22"/>
        </w:rPr>
        <w:t>/</w:t>
      </w:r>
      <w:proofErr w:type="spellStart"/>
      <w:r w:rsidRPr="00D05662">
        <w:rPr>
          <w:rFonts w:ascii="Times New Roman" w:hAnsi="Times New Roman"/>
          <w:sz w:val="22"/>
          <w:szCs w:val="22"/>
        </w:rPr>
        <w:t>furnizorul</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servicii</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achiziție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implicat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procedura</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atribuire</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încetat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relațiile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contractuale</w:t>
      </w:r>
      <w:proofErr w:type="spellEnd"/>
      <w:r w:rsidRPr="00D05662">
        <w:rPr>
          <w:rFonts w:ascii="Times New Roman" w:hAnsi="Times New Roman"/>
          <w:sz w:val="22"/>
          <w:szCs w:val="22"/>
        </w:rPr>
        <w:t xml:space="preserve"> ulterior </w:t>
      </w:r>
      <w:proofErr w:type="spellStart"/>
      <w:r w:rsidRPr="00D05662">
        <w:rPr>
          <w:rFonts w:ascii="Times New Roman" w:hAnsi="Times New Roman"/>
          <w:sz w:val="22"/>
          <w:szCs w:val="22"/>
        </w:rPr>
        <w:t>atribuirii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pe </w:t>
      </w:r>
      <w:proofErr w:type="spellStart"/>
      <w:r w:rsidRPr="00D05662">
        <w:rPr>
          <w:rFonts w:ascii="Times New Roman" w:hAnsi="Times New Roman"/>
          <w:sz w:val="22"/>
          <w:szCs w:val="22"/>
        </w:rPr>
        <w:t>parcursul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perioade</w:t>
      </w:r>
      <w:proofErr w:type="spellEnd"/>
      <w:r w:rsidRPr="00D05662">
        <w:rPr>
          <w:rFonts w:ascii="Times New Roman" w:hAnsi="Times New Roman"/>
          <w:sz w:val="22"/>
          <w:szCs w:val="22"/>
        </w:rPr>
        <w:t xml:space="preserve"> de cel </w:t>
      </w:r>
      <w:proofErr w:type="spellStart"/>
      <w:r w:rsidRPr="00D05662">
        <w:rPr>
          <w:rFonts w:ascii="Times New Roman" w:hAnsi="Times New Roman"/>
          <w:sz w:val="22"/>
          <w:szCs w:val="22"/>
        </w:rPr>
        <w:t>puțin</w:t>
      </w:r>
      <w:proofErr w:type="spellEnd"/>
      <w:r w:rsidRPr="00D05662">
        <w:rPr>
          <w:rFonts w:ascii="Times New Roman" w:hAnsi="Times New Roman"/>
          <w:sz w:val="22"/>
          <w:szCs w:val="22"/>
        </w:rPr>
        <w:t xml:space="preserve"> 6 (</w:t>
      </w:r>
      <w:proofErr w:type="spellStart"/>
      <w:r w:rsidRPr="00D05662">
        <w:rPr>
          <w:rFonts w:ascii="Times New Roman" w:hAnsi="Times New Roman"/>
          <w:sz w:val="22"/>
          <w:szCs w:val="22"/>
        </w:rPr>
        <w:t>șase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luni</w:t>
      </w:r>
      <w:proofErr w:type="spellEnd"/>
      <w:r w:rsidRPr="00D05662">
        <w:rPr>
          <w:rFonts w:ascii="Times New Roman" w:hAnsi="Times New Roman"/>
          <w:sz w:val="22"/>
          <w:szCs w:val="22"/>
        </w:rPr>
        <w:t xml:space="preserve"> de la </w:t>
      </w:r>
      <w:proofErr w:type="spellStart"/>
      <w:r w:rsidRPr="00D05662">
        <w:rPr>
          <w:rFonts w:ascii="Times New Roman" w:hAnsi="Times New Roman"/>
          <w:sz w:val="22"/>
          <w:szCs w:val="22"/>
        </w:rPr>
        <w:t>încheierea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Acordului-Cadru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a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Subsecvent</w:t>
      </w:r>
      <w:proofErr w:type="spellEnd"/>
      <w:r w:rsidRPr="00D05662">
        <w:rPr>
          <w:rFonts w:ascii="Times New Roman" w:hAnsi="Times New Roman"/>
          <w:sz w:val="22"/>
          <w:szCs w:val="22"/>
        </w:rPr>
        <w:t xml:space="preserve">, sub </w:t>
      </w:r>
      <w:proofErr w:type="spellStart"/>
      <w:r w:rsidRPr="00D05662">
        <w:rPr>
          <w:rFonts w:ascii="Times New Roman" w:hAnsi="Times New Roman"/>
          <w:sz w:val="22"/>
          <w:szCs w:val="22"/>
        </w:rPr>
        <w:t>sancțiunea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rezoluțiunii</w:t>
      </w:r>
      <w:proofErr w:type="spellEnd"/>
      <w:r w:rsidRPr="00D05662">
        <w:rPr>
          <w:rFonts w:ascii="Times New Roman" w:hAnsi="Times New Roman"/>
          <w:sz w:val="22"/>
          <w:szCs w:val="22"/>
        </w:rPr>
        <w:t>/</w:t>
      </w:r>
      <w:proofErr w:type="spellStart"/>
      <w:r w:rsidRPr="00D05662">
        <w:rPr>
          <w:rFonts w:ascii="Times New Roman" w:hAnsi="Times New Roman"/>
          <w:sz w:val="22"/>
          <w:szCs w:val="22"/>
        </w:rPr>
        <w:t>rezilierii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contractului</w:t>
      </w:r>
      <w:proofErr w:type="spellEnd"/>
      <w:r w:rsidRPr="00D05662">
        <w:rPr>
          <w:rFonts w:ascii="Times New Roman" w:hAnsi="Times New Roman"/>
          <w:sz w:val="22"/>
          <w:szCs w:val="22"/>
        </w:rPr>
        <w:t>.</w:t>
      </w:r>
    </w:p>
    <w:p w14:paraId="0CA41683" w14:textId="77777777" w:rsidR="00415496" w:rsidRPr="00D05662" w:rsidRDefault="00C91E7D" w:rsidP="00FE2A78">
      <w:pPr>
        <w:pStyle w:val="Level2"/>
        <w:contextualSpacing/>
        <w:rPr>
          <w:rFonts w:ascii="Times New Roman" w:hAnsi="Times New Roman"/>
        </w:rPr>
      </w:pP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va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asigura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Personalul</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său</w:t>
      </w:r>
      <w:proofErr w:type="spellEnd"/>
      <w:r w:rsidRPr="00D05662">
        <w:rPr>
          <w:rFonts w:ascii="Times New Roman" w:hAnsi="Times New Roman"/>
          <w:sz w:val="22"/>
          <w:szCs w:val="22"/>
        </w:rPr>
        <w:t xml:space="preserve"> nu se </w:t>
      </w:r>
      <w:proofErr w:type="spellStart"/>
      <w:r w:rsidRPr="00D05662">
        <w:rPr>
          <w:rFonts w:ascii="Times New Roman" w:hAnsi="Times New Roman"/>
          <w:sz w:val="22"/>
          <w:szCs w:val="22"/>
        </w:rPr>
        <w:t>află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într</w:t>
      </w:r>
      <w:proofErr w:type="spellEnd"/>
      <w:r w:rsidRPr="00D05662">
        <w:rPr>
          <w:rFonts w:ascii="Times New Roman" w:hAnsi="Times New Roman"/>
          <w:sz w:val="22"/>
          <w:szCs w:val="22"/>
        </w:rPr>
        <w:t xml:space="preserve">-o </w:t>
      </w:r>
      <w:proofErr w:type="spellStart"/>
      <w:r w:rsidRPr="00D05662">
        <w:rPr>
          <w:rFonts w:ascii="Times New Roman" w:hAnsi="Times New Roman"/>
          <w:sz w:val="22"/>
          <w:szCs w:val="22"/>
        </w:rPr>
        <w:t>situație</w:t>
      </w:r>
      <w:proofErr w:type="spellEnd"/>
      <w:r w:rsidRPr="00D05662">
        <w:rPr>
          <w:rFonts w:ascii="Times New Roman" w:hAnsi="Times New Roman"/>
          <w:sz w:val="22"/>
          <w:szCs w:val="22"/>
        </w:rPr>
        <w:t xml:space="preserve"> care </w:t>
      </w:r>
      <w:proofErr w:type="spellStart"/>
      <w:r w:rsidRPr="00D05662">
        <w:rPr>
          <w:rFonts w:ascii="Times New Roman" w:hAnsi="Times New Roman"/>
          <w:sz w:val="22"/>
          <w:szCs w:val="22"/>
        </w:rPr>
        <w:t>ar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putea</w:t>
      </w:r>
      <w:proofErr w:type="spellEnd"/>
      <w:r w:rsidRPr="00D05662">
        <w:rPr>
          <w:rFonts w:ascii="Times New Roman" w:hAnsi="Times New Roman"/>
          <w:sz w:val="22"/>
          <w:szCs w:val="22"/>
        </w:rPr>
        <w:t xml:space="preserve"> genera un conflict de </w:t>
      </w:r>
      <w:proofErr w:type="spellStart"/>
      <w:r w:rsidRPr="00D05662">
        <w:rPr>
          <w:rFonts w:ascii="Times New Roman" w:hAnsi="Times New Roman"/>
          <w:sz w:val="22"/>
          <w:szCs w:val="22"/>
        </w:rPr>
        <w:t>interese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înlocui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imediat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fără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vreo</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compensație</w:t>
      </w:r>
      <w:proofErr w:type="spellEnd"/>
      <w:r w:rsidRPr="00D05662">
        <w:rPr>
          <w:rFonts w:ascii="Times New Roman" w:hAnsi="Times New Roman"/>
          <w:sz w:val="22"/>
          <w:szCs w:val="22"/>
        </w:rPr>
        <w:t xml:space="preserve"> din </w:t>
      </w:r>
      <w:proofErr w:type="spellStart"/>
      <w:r w:rsidRPr="00D05662">
        <w:rPr>
          <w:rFonts w:ascii="Times New Roman" w:hAnsi="Times New Roman"/>
          <w:sz w:val="22"/>
          <w:szCs w:val="22"/>
        </w:rPr>
        <w:t>partea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Promitentului-Achizitor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membru</w:t>
      </w:r>
      <w:proofErr w:type="spellEnd"/>
      <w:r w:rsidRPr="00D05662">
        <w:rPr>
          <w:rFonts w:ascii="Times New Roman" w:hAnsi="Times New Roman"/>
          <w:sz w:val="22"/>
          <w:szCs w:val="22"/>
        </w:rPr>
        <w:t xml:space="preserve"> al </w:t>
      </w:r>
      <w:proofErr w:type="spellStart"/>
      <w:r w:rsidRPr="00D05662">
        <w:rPr>
          <w:rFonts w:ascii="Times New Roman" w:hAnsi="Times New Roman"/>
          <w:sz w:val="22"/>
          <w:szCs w:val="22"/>
        </w:rPr>
        <w:t>Personalului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său</w:t>
      </w:r>
      <w:proofErr w:type="spellEnd"/>
      <w:r w:rsidRPr="00D05662">
        <w:rPr>
          <w:rFonts w:ascii="Times New Roman" w:hAnsi="Times New Roman"/>
          <w:sz w:val="22"/>
          <w:szCs w:val="22"/>
        </w:rPr>
        <w:t xml:space="preserve">, care se </w:t>
      </w:r>
      <w:proofErr w:type="spellStart"/>
      <w:r w:rsidRPr="00D05662">
        <w:rPr>
          <w:rFonts w:ascii="Times New Roman" w:hAnsi="Times New Roman"/>
          <w:sz w:val="22"/>
          <w:szCs w:val="22"/>
        </w:rPr>
        <w:t>regăsește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într</w:t>
      </w:r>
      <w:proofErr w:type="spellEnd"/>
      <w:r w:rsidRPr="00D05662">
        <w:rPr>
          <w:rFonts w:ascii="Times New Roman" w:hAnsi="Times New Roman"/>
          <w:sz w:val="22"/>
          <w:szCs w:val="22"/>
        </w:rPr>
        <w:t xml:space="preserve">-o </w:t>
      </w:r>
      <w:proofErr w:type="spellStart"/>
      <w:r w:rsidRPr="00D05662">
        <w:rPr>
          <w:rFonts w:ascii="Times New Roman" w:hAnsi="Times New Roman"/>
          <w:sz w:val="22"/>
          <w:szCs w:val="22"/>
        </w:rPr>
        <w:t>astfel</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situație</w:t>
      </w:r>
      <w:proofErr w:type="spellEnd"/>
      <w:r w:rsidRPr="00D05662">
        <w:rPr>
          <w:rFonts w:ascii="Times New Roman" w:hAnsi="Times New Roman"/>
          <w:sz w:val="22"/>
          <w:szCs w:val="22"/>
        </w:rPr>
        <w:t xml:space="preserve"> (ex.: </w:t>
      </w:r>
      <w:proofErr w:type="spellStart"/>
      <w:r w:rsidRPr="00D05662">
        <w:rPr>
          <w:rFonts w:ascii="Times New Roman" w:hAnsi="Times New Roman"/>
          <w:sz w:val="22"/>
          <w:szCs w:val="22"/>
        </w:rPr>
        <w:t>înlocuire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încetare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aprobare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deplasare</w:t>
      </w:r>
      <w:proofErr w:type="spellEnd"/>
      <w:r w:rsidRPr="00D05662">
        <w:rPr>
          <w:rFonts w:ascii="Times New Roman" w:hAnsi="Times New Roman"/>
          <w:sz w:val="22"/>
          <w:szCs w:val="22"/>
        </w:rPr>
        <w:t>/</w:t>
      </w:r>
      <w:proofErr w:type="spellStart"/>
      <w:r w:rsidRPr="00D05662">
        <w:rPr>
          <w:rFonts w:ascii="Times New Roman" w:hAnsi="Times New Roman"/>
          <w:sz w:val="22"/>
          <w:szCs w:val="22"/>
        </w:rPr>
        <w:t>delegare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orar</w:t>
      </w:r>
      <w:proofErr w:type="spellEnd"/>
      <w:r w:rsidRPr="00D05662">
        <w:rPr>
          <w:rFonts w:ascii="Times New Roman" w:hAnsi="Times New Roman"/>
          <w:sz w:val="22"/>
          <w:szCs w:val="22"/>
        </w:rPr>
        <w:t xml:space="preserve">/program), cu o </w:t>
      </w:r>
      <w:proofErr w:type="spellStart"/>
      <w:r w:rsidRPr="00D05662">
        <w:rPr>
          <w:rFonts w:ascii="Times New Roman" w:hAnsi="Times New Roman"/>
          <w:sz w:val="22"/>
          <w:szCs w:val="22"/>
        </w:rPr>
        <w:t>altă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persoană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îndeplinește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condițiile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minime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stabilite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prin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documentația</w:t>
      </w:r>
      <w:proofErr w:type="spellEnd"/>
      <w:r w:rsidRPr="00D05662">
        <w:rPr>
          <w:rFonts w:ascii="Times New Roman" w:hAnsi="Times New Roman"/>
          <w:sz w:val="22"/>
          <w:szCs w:val="22"/>
        </w:rPr>
        <w:t xml:space="preserve"> de </w:t>
      </w:r>
      <w:proofErr w:type="spellStart"/>
      <w:r w:rsidRPr="00D05662">
        <w:rPr>
          <w:rFonts w:ascii="Times New Roman" w:hAnsi="Times New Roman"/>
          <w:sz w:val="22"/>
          <w:szCs w:val="22"/>
        </w:rPr>
        <w:t>atribuire</w:t>
      </w:r>
      <w:proofErr w:type="spellEnd"/>
      <w:r w:rsidRPr="00D05662">
        <w:rPr>
          <w:rFonts w:ascii="Times New Roman" w:hAnsi="Times New Roman"/>
          <w:sz w:val="22"/>
          <w:szCs w:val="22"/>
        </w:rPr>
        <w:t>.</w:t>
      </w:r>
    </w:p>
    <w:p w14:paraId="0E006A72" w14:textId="77777777" w:rsidR="00C91E7D" w:rsidRPr="00D05662" w:rsidRDefault="00C91E7D" w:rsidP="00FE2A78">
      <w:pPr>
        <w:pStyle w:val="Level2"/>
        <w:contextualSpacing/>
        <w:rPr>
          <w:rFonts w:ascii="Times New Roman" w:hAnsi="Times New Roman"/>
        </w:rPr>
      </w:pPr>
      <w:proofErr w:type="spellStart"/>
      <w:r w:rsidRPr="00D05662">
        <w:rPr>
          <w:rFonts w:ascii="Times New Roman" w:hAnsi="Times New Roman"/>
          <w:sz w:val="22"/>
          <w:szCs w:val="22"/>
        </w:rPr>
        <w:t>Promitentul-</w:t>
      </w:r>
      <w:r w:rsidR="00BF019F" w:rsidRPr="00D05662">
        <w:rPr>
          <w:rFonts w:ascii="Times New Roman" w:hAnsi="Times New Roman"/>
          <w:sz w:val="22"/>
          <w:szCs w:val="22"/>
        </w:rPr>
        <w:t>Prestator</w:t>
      </w:r>
      <w:proofErr w:type="spellEnd"/>
      <w:r w:rsidRPr="00D05662">
        <w:rPr>
          <w:rFonts w:ascii="Times New Roman" w:hAnsi="Times New Roman"/>
          <w:sz w:val="22"/>
          <w:szCs w:val="22"/>
        </w:rPr>
        <w:t xml:space="preserve"> se </w:t>
      </w:r>
      <w:proofErr w:type="spellStart"/>
      <w:r w:rsidRPr="00D05662">
        <w:rPr>
          <w:rFonts w:ascii="Times New Roman" w:hAnsi="Times New Roman"/>
          <w:sz w:val="22"/>
          <w:szCs w:val="22"/>
        </w:rPr>
        <w:t>obligă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notifice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Promitentului-Achizitor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scris</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în</w:t>
      </w:r>
      <w:proofErr w:type="spellEnd"/>
      <w:r w:rsidRPr="00D05662">
        <w:rPr>
          <w:rFonts w:ascii="Times New Roman" w:hAnsi="Times New Roman"/>
          <w:sz w:val="22"/>
          <w:szCs w:val="22"/>
        </w:rPr>
        <w:t xml:space="preserve"> cel </w:t>
      </w:r>
      <w:proofErr w:type="spellStart"/>
      <w:r w:rsidRPr="00D05662">
        <w:rPr>
          <w:rFonts w:ascii="Times New Roman" w:hAnsi="Times New Roman"/>
          <w:sz w:val="22"/>
          <w:szCs w:val="22"/>
        </w:rPr>
        <w:t>mai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scurt</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timp</w:t>
      </w:r>
      <w:proofErr w:type="spellEnd"/>
      <w:r w:rsidRPr="00D05662">
        <w:rPr>
          <w:rFonts w:ascii="Times New Roman" w:hAnsi="Times New Roman"/>
          <w:sz w:val="22"/>
          <w:szCs w:val="22"/>
        </w:rPr>
        <w:t xml:space="preserve"> cu </w:t>
      </w:r>
      <w:proofErr w:type="spellStart"/>
      <w:r w:rsidRPr="00D05662">
        <w:rPr>
          <w:rFonts w:ascii="Times New Roman" w:hAnsi="Times New Roman"/>
          <w:sz w:val="22"/>
          <w:szCs w:val="22"/>
        </w:rPr>
        <w:t>putință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despre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apariția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potențiale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situații</w:t>
      </w:r>
      <w:proofErr w:type="spellEnd"/>
      <w:r w:rsidRPr="00D05662">
        <w:rPr>
          <w:rFonts w:ascii="Times New Roman" w:hAnsi="Times New Roman"/>
          <w:sz w:val="22"/>
          <w:szCs w:val="22"/>
        </w:rPr>
        <w:t xml:space="preserve"> de conflict de </w:t>
      </w:r>
      <w:proofErr w:type="spellStart"/>
      <w:r w:rsidRPr="00D05662">
        <w:rPr>
          <w:rFonts w:ascii="Times New Roman" w:hAnsi="Times New Roman"/>
          <w:sz w:val="22"/>
          <w:szCs w:val="22"/>
        </w:rPr>
        <w:t>interese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și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să</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ia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toate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măsurile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posibile</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pentru</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limitarea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efectelor</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unei</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asemenea</w:t>
      </w:r>
      <w:proofErr w:type="spellEnd"/>
      <w:r w:rsidRPr="00D05662">
        <w:rPr>
          <w:rFonts w:ascii="Times New Roman" w:hAnsi="Times New Roman"/>
          <w:sz w:val="22"/>
          <w:szCs w:val="22"/>
        </w:rPr>
        <w:t xml:space="preserve"> </w:t>
      </w:r>
      <w:proofErr w:type="spellStart"/>
      <w:r w:rsidRPr="00D05662">
        <w:rPr>
          <w:rFonts w:ascii="Times New Roman" w:hAnsi="Times New Roman"/>
          <w:sz w:val="22"/>
          <w:szCs w:val="22"/>
        </w:rPr>
        <w:t>situații</w:t>
      </w:r>
      <w:proofErr w:type="spellEnd"/>
      <w:r w:rsidRPr="00D05662">
        <w:rPr>
          <w:rFonts w:ascii="Times New Roman" w:hAnsi="Times New Roman"/>
          <w:sz w:val="22"/>
          <w:szCs w:val="22"/>
        </w:rPr>
        <w:t xml:space="preserve">. </w:t>
      </w:r>
    </w:p>
    <w:p w14:paraId="41005C80" w14:textId="77777777" w:rsidR="00636767" w:rsidRPr="00D05662" w:rsidRDefault="00636767" w:rsidP="00FE2A78">
      <w:pPr>
        <w:pStyle w:val="Level1"/>
        <w:ind w:left="677" w:hanging="677"/>
        <w:contextualSpacing/>
        <w:rPr>
          <w:rFonts w:ascii="Times New Roman" w:hAnsi="Times New Roman"/>
          <w:b w:val="0"/>
          <w:szCs w:val="22"/>
          <w:lang w:val="nl-NL"/>
        </w:rPr>
      </w:pPr>
      <w:r w:rsidRPr="00D05662">
        <w:rPr>
          <w:rFonts w:ascii="Times New Roman" w:hAnsi="Times New Roman"/>
          <w:szCs w:val="22"/>
          <w:lang w:val="nl-NL"/>
        </w:rPr>
        <w:t>Litigii</w:t>
      </w:r>
    </w:p>
    <w:p w14:paraId="45E9601C" w14:textId="77777777" w:rsidR="00636767" w:rsidRPr="00FE2A78" w:rsidRDefault="00636767" w:rsidP="00FE2A78">
      <w:pPr>
        <w:pStyle w:val="Level2"/>
        <w:ind w:left="677" w:hanging="677"/>
        <w:contextualSpacing/>
        <w:rPr>
          <w:rFonts w:ascii="Times New Roman" w:hAnsi="Times New Roman"/>
          <w:sz w:val="22"/>
          <w:szCs w:val="22"/>
        </w:rPr>
      </w:pPr>
      <w:proofErr w:type="spellStart"/>
      <w:r w:rsidRPr="00FE2A78">
        <w:rPr>
          <w:rFonts w:ascii="Times New Roman" w:hAnsi="Times New Roman"/>
          <w:sz w:val="22"/>
          <w:szCs w:val="22"/>
        </w:rPr>
        <w:t>Litigiile</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ce</w:t>
      </w:r>
      <w:proofErr w:type="spellEnd"/>
      <w:r w:rsidRPr="00FE2A78">
        <w:rPr>
          <w:rFonts w:ascii="Times New Roman" w:hAnsi="Times New Roman"/>
          <w:sz w:val="22"/>
          <w:szCs w:val="22"/>
        </w:rPr>
        <w:t xml:space="preserve"> pot </w:t>
      </w:r>
      <w:proofErr w:type="spellStart"/>
      <w:r w:rsidRPr="00FE2A78">
        <w:rPr>
          <w:rFonts w:ascii="Times New Roman" w:hAnsi="Times New Roman"/>
          <w:sz w:val="22"/>
          <w:szCs w:val="22"/>
        </w:rPr>
        <w:t>apărea</w:t>
      </w:r>
      <w:proofErr w:type="spellEnd"/>
      <w:r w:rsidRPr="00FE2A78">
        <w:rPr>
          <w:rFonts w:ascii="Times New Roman" w:hAnsi="Times New Roman"/>
          <w:sz w:val="22"/>
          <w:szCs w:val="22"/>
        </w:rPr>
        <w:t xml:space="preserve"> ca </w:t>
      </w:r>
      <w:proofErr w:type="spellStart"/>
      <w:r w:rsidRPr="00FE2A78">
        <w:rPr>
          <w:rFonts w:ascii="Times New Roman" w:hAnsi="Times New Roman"/>
          <w:sz w:val="22"/>
          <w:szCs w:val="22"/>
        </w:rPr>
        <w:t>urmare</w:t>
      </w:r>
      <w:proofErr w:type="spellEnd"/>
      <w:r w:rsidRPr="00FE2A78">
        <w:rPr>
          <w:rFonts w:ascii="Times New Roman" w:hAnsi="Times New Roman"/>
          <w:sz w:val="22"/>
          <w:szCs w:val="22"/>
        </w:rPr>
        <w:t xml:space="preserve"> </w:t>
      </w:r>
      <w:proofErr w:type="gramStart"/>
      <w:r w:rsidRPr="00FE2A78">
        <w:rPr>
          <w:rFonts w:ascii="Times New Roman" w:hAnsi="Times New Roman"/>
          <w:sz w:val="22"/>
          <w:szCs w:val="22"/>
        </w:rPr>
        <w:t>a</w:t>
      </w:r>
      <w:proofErr w:type="gramEnd"/>
      <w:r w:rsidRPr="00FE2A78">
        <w:rPr>
          <w:rFonts w:ascii="Times New Roman" w:hAnsi="Times New Roman"/>
          <w:sz w:val="22"/>
          <w:szCs w:val="22"/>
        </w:rPr>
        <w:t xml:space="preserve"> </w:t>
      </w:r>
      <w:proofErr w:type="spellStart"/>
      <w:r w:rsidRPr="00FE2A78">
        <w:rPr>
          <w:rFonts w:ascii="Times New Roman" w:hAnsi="Times New Roman"/>
          <w:sz w:val="22"/>
          <w:szCs w:val="22"/>
        </w:rPr>
        <w:t>aplicării</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şi</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interpretării</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prevederilor</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prezentului</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acord</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cadru</w:t>
      </w:r>
      <w:proofErr w:type="spellEnd"/>
      <w:r w:rsidRPr="00FE2A78">
        <w:rPr>
          <w:rFonts w:ascii="Times New Roman" w:hAnsi="Times New Roman"/>
          <w:sz w:val="22"/>
          <w:szCs w:val="22"/>
        </w:rPr>
        <w:t xml:space="preserve"> se </w:t>
      </w:r>
      <w:proofErr w:type="spellStart"/>
      <w:r w:rsidRPr="00FE2A78">
        <w:rPr>
          <w:rFonts w:ascii="Times New Roman" w:hAnsi="Times New Roman"/>
          <w:sz w:val="22"/>
          <w:szCs w:val="22"/>
        </w:rPr>
        <w:t>vor</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soluţiona</w:t>
      </w:r>
      <w:proofErr w:type="spellEnd"/>
      <w:r w:rsidRPr="00FE2A78">
        <w:rPr>
          <w:rFonts w:ascii="Times New Roman" w:hAnsi="Times New Roman"/>
          <w:sz w:val="22"/>
          <w:szCs w:val="22"/>
        </w:rPr>
        <w:t xml:space="preserve"> pe cale </w:t>
      </w:r>
      <w:proofErr w:type="spellStart"/>
      <w:r w:rsidRPr="00FE2A78">
        <w:rPr>
          <w:rFonts w:ascii="Times New Roman" w:hAnsi="Times New Roman"/>
          <w:sz w:val="22"/>
          <w:szCs w:val="22"/>
        </w:rPr>
        <w:t>amiabilă</w:t>
      </w:r>
      <w:proofErr w:type="spellEnd"/>
      <w:r w:rsidRPr="00FE2A78">
        <w:rPr>
          <w:rFonts w:ascii="Times New Roman" w:hAnsi="Times New Roman"/>
          <w:sz w:val="22"/>
          <w:szCs w:val="22"/>
        </w:rPr>
        <w:t xml:space="preserve">. In </w:t>
      </w:r>
      <w:proofErr w:type="spellStart"/>
      <w:r w:rsidRPr="00FE2A78">
        <w:rPr>
          <w:rFonts w:ascii="Times New Roman" w:hAnsi="Times New Roman"/>
          <w:sz w:val="22"/>
          <w:szCs w:val="22"/>
        </w:rPr>
        <w:t>cazul</w:t>
      </w:r>
      <w:proofErr w:type="spellEnd"/>
      <w:r w:rsidRPr="00FE2A78">
        <w:rPr>
          <w:rFonts w:ascii="Times New Roman" w:hAnsi="Times New Roman"/>
          <w:sz w:val="22"/>
          <w:szCs w:val="22"/>
        </w:rPr>
        <w:t xml:space="preserve"> in care </w:t>
      </w:r>
      <w:proofErr w:type="spellStart"/>
      <w:r w:rsidRPr="00FE2A78">
        <w:rPr>
          <w:rFonts w:ascii="Times New Roman" w:hAnsi="Times New Roman"/>
          <w:sz w:val="22"/>
          <w:szCs w:val="22"/>
        </w:rPr>
        <w:t>solutionarea</w:t>
      </w:r>
      <w:proofErr w:type="spellEnd"/>
      <w:r w:rsidRPr="00FE2A78">
        <w:rPr>
          <w:rFonts w:ascii="Times New Roman" w:hAnsi="Times New Roman"/>
          <w:sz w:val="22"/>
          <w:szCs w:val="22"/>
        </w:rPr>
        <w:t xml:space="preserve"> pe cale </w:t>
      </w:r>
      <w:proofErr w:type="spellStart"/>
      <w:r w:rsidRPr="00FE2A78">
        <w:rPr>
          <w:rFonts w:ascii="Times New Roman" w:hAnsi="Times New Roman"/>
          <w:sz w:val="22"/>
          <w:szCs w:val="22"/>
        </w:rPr>
        <w:t>amiabila</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esueaza</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litigiile</w:t>
      </w:r>
      <w:proofErr w:type="spellEnd"/>
      <w:r w:rsidRPr="00FE2A78">
        <w:rPr>
          <w:rFonts w:ascii="Times New Roman" w:hAnsi="Times New Roman"/>
          <w:sz w:val="22"/>
          <w:szCs w:val="22"/>
        </w:rPr>
        <w:t xml:space="preserve"> se </w:t>
      </w:r>
      <w:proofErr w:type="spellStart"/>
      <w:r w:rsidRPr="00FE2A78">
        <w:rPr>
          <w:rFonts w:ascii="Times New Roman" w:hAnsi="Times New Roman"/>
          <w:sz w:val="22"/>
          <w:szCs w:val="22"/>
        </w:rPr>
        <w:t>vor</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solutiona</w:t>
      </w:r>
      <w:proofErr w:type="spellEnd"/>
      <w:r w:rsidRPr="00FE2A78">
        <w:rPr>
          <w:rFonts w:ascii="Times New Roman" w:hAnsi="Times New Roman"/>
          <w:sz w:val="22"/>
          <w:szCs w:val="22"/>
        </w:rPr>
        <w:t xml:space="preserve"> de </w:t>
      </w:r>
      <w:proofErr w:type="spellStart"/>
      <w:r w:rsidRPr="00FE2A78">
        <w:rPr>
          <w:rFonts w:ascii="Times New Roman" w:hAnsi="Times New Roman"/>
          <w:sz w:val="22"/>
          <w:szCs w:val="22"/>
        </w:rPr>
        <w:t>catre</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instanta</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competenta</w:t>
      </w:r>
      <w:proofErr w:type="spellEnd"/>
      <w:r w:rsidRPr="00FE2A78">
        <w:rPr>
          <w:rFonts w:ascii="Times New Roman" w:hAnsi="Times New Roman"/>
          <w:sz w:val="22"/>
          <w:szCs w:val="22"/>
        </w:rPr>
        <w:t xml:space="preserve"> de la </w:t>
      </w:r>
      <w:proofErr w:type="spellStart"/>
      <w:r w:rsidRPr="00FE2A78">
        <w:rPr>
          <w:rFonts w:ascii="Times New Roman" w:hAnsi="Times New Roman"/>
          <w:sz w:val="22"/>
          <w:szCs w:val="22"/>
        </w:rPr>
        <w:t>sediul</w:t>
      </w:r>
      <w:proofErr w:type="spellEnd"/>
      <w:r w:rsidRPr="00FE2A78">
        <w:rPr>
          <w:rFonts w:ascii="Times New Roman" w:hAnsi="Times New Roman"/>
          <w:sz w:val="22"/>
          <w:szCs w:val="22"/>
        </w:rPr>
        <w:t xml:space="preserve"> </w:t>
      </w:r>
      <w:proofErr w:type="spellStart"/>
      <w:r w:rsidRPr="00FE2A78">
        <w:rPr>
          <w:rFonts w:ascii="Times New Roman" w:hAnsi="Times New Roman"/>
          <w:sz w:val="22"/>
          <w:szCs w:val="22"/>
        </w:rPr>
        <w:t>promitentului-achizitor</w:t>
      </w:r>
      <w:proofErr w:type="spellEnd"/>
      <w:r w:rsidRPr="00FE2A78">
        <w:rPr>
          <w:rFonts w:ascii="Times New Roman" w:hAnsi="Times New Roman"/>
          <w:sz w:val="22"/>
          <w:szCs w:val="22"/>
        </w:rPr>
        <w:t>.</w:t>
      </w:r>
    </w:p>
    <w:p w14:paraId="2518E232" w14:textId="77777777" w:rsidR="00636767" w:rsidRPr="00D05662" w:rsidRDefault="00636767" w:rsidP="00FE2A78">
      <w:pPr>
        <w:pStyle w:val="Level1"/>
        <w:ind w:left="677" w:hanging="677"/>
        <w:contextualSpacing/>
        <w:rPr>
          <w:rFonts w:ascii="Times New Roman" w:hAnsi="Times New Roman"/>
          <w:szCs w:val="22"/>
          <w:lang w:val="pt-BR"/>
        </w:rPr>
      </w:pPr>
      <w:r w:rsidRPr="00D05662">
        <w:rPr>
          <w:rFonts w:ascii="Times New Roman" w:hAnsi="Times New Roman"/>
          <w:szCs w:val="22"/>
          <w:lang w:val="pt-BR"/>
        </w:rPr>
        <w:t>Legea aplicabilă acordului cadru</w:t>
      </w:r>
    </w:p>
    <w:p w14:paraId="46AA71B4" w14:textId="77777777" w:rsidR="00467035" w:rsidRDefault="00636767" w:rsidP="00FE2A78">
      <w:pPr>
        <w:pStyle w:val="Level2"/>
        <w:ind w:left="677" w:hanging="677"/>
        <w:contextualSpacing/>
        <w:rPr>
          <w:rFonts w:ascii="Times New Roman" w:hAnsi="Times New Roman"/>
          <w:sz w:val="22"/>
          <w:szCs w:val="22"/>
          <w:lang w:val="pt-BR"/>
        </w:rPr>
      </w:pPr>
      <w:r w:rsidRPr="00D05662">
        <w:rPr>
          <w:rFonts w:ascii="Times New Roman" w:hAnsi="Times New Roman"/>
          <w:sz w:val="22"/>
          <w:szCs w:val="22"/>
          <w:lang w:val="pt-BR"/>
        </w:rPr>
        <w:t>Acordul cadru va fi interpretat conform legilor din România.</w:t>
      </w:r>
    </w:p>
    <w:p w14:paraId="3C5E6504" w14:textId="77777777" w:rsidR="005E5492" w:rsidRDefault="005E5492" w:rsidP="005E5492">
      <w:pPr>
        <w:pStyle w:val="Level1"/>
        <w:numPr>
          <w:ilvl w:val="0"/>
          <w:numId w:val="0"/>
        </w:numPr>
        <w:ind w:left="680"/>
      </w:pPr>
    </w:p>
    <w:p w14:paraId="5C60723F" w14:textId="77777777" w:rsidR="005E5492" w:rsidRDefault="005E5492" w:rsidP="005E5492">
      <w:pPr>
        <w:pStyle w:val="Body1"/>
      </w:pPr>
    </w:p>
    <w:p w14:paraId="0FDCAEC6" w14:textId="77777777" w:rsidR="005E5492" w:rsidRDefault="005E5492" w:rsidP="005E5492">
      <w:pPr>
        <w:pStyle w:val="Body1"/>
      </w:pPr>
    </w:p>
    <w:p w14:paraId="75361562" w14:textId="77777777" w:rsidR="005E5492" w:rsidRPr="005E5492" w:rsidRDefault="005E5492" w:rsidP="005E5492">
      <w:pPr>
        <w:pStyle w:val="Body1"/>
      </w:pPr>
    </w:p>
    <w:p w14:paraId="13D8E28E" w14:textId="77777777" w:rsidR="00636767" w:rsidRDefault="00636767" w:rsidP="005D72F7">
      <w:pPr>
        <w:pStyle w:val="DefaultText"/>
        <w:jc w:val="both"/>
        <w:rPr>
          <w:sz w:val="22"/>
          <w:szCs w:val="22"/>
          <w:lang w:val="nl-NL"/>
        </w:rPr>
      </w:pPr>
      <w:r w:rsidRPr="005D72F7">
        <w:rPr>
          <w:sz w:val="22"/>
          <w:szCs w:val="22"/>
          <w:lang w:val="nl-NL"/>
        </w:rPr>
        <w:t>Părţile au convenit să încheie azi ________________ prezentul acord-cadru, în două exemplare, câte unul pentru fiecare parte.</w:t>
      </w:r>
    </w:p>
    <w:p w14:paraId="2E9F126E" w14:textId="77777777" w:rsidR="005E5492" w:rsidRDefault="005E5492" w:rsidP="005D72F7">
      <w:pPr>
        <w:pStyle w:val="DefaultText"/>
        <w:jc w:val="both"/>
        <w:rPr>
          <w:sz w:val="22"/>
          <w:szCs w:val="22"/>
          <w:lang w:val="nl-NL"/>
        </w:rPr>
      </w:pPr>
    </w:p>
    <w:p w14:paraId="4897ED88" w14:textId="77777777" w:rsidR="005E5492" w:rsidRPr="005D72F7" w:rsidRDefault="005E5492" w:rsidP="005D72F7">
      <w:pPr>
        <w:pStyle w:val="DefaultText"/>
        <w:jc w:val="both"/>
        <w:rPr>
          <w:sz w:val="22"/>
          <w:szCs w:val="22"/>
          <w:lang w:val="nl-NL"/>
        </w:rPr>
      </w:pPr>
    </w:p>
    <w:p w14:paraId="0278251A" w14:textId="77777777" w:rsidR="00636767" w:rsidRPr="00845033" w:rsidRDefault="00636767" w:rsidP="005D72F7">
      <w:pPr>
        <w:pStyle w:val="DefaultText"/>
        <w:jc w:val="both"/>
        <w:rPr>
          <w:sz w:val="10"/>
          <w:szCs w:val="10"/>
          <w:lang w:val="nl-NL"/>
        </w:rPr>
      </w:pPr>
    </w:p>
    <w:tbl>
      <w:tblPr>
        <w:tblW w:w="5000" w:type="pct"/>
        <w:tblLook w:val="04A0" w:firstRow="1" w:lastRow="0" w:firstColumn="1" w:lastColumn="0" w:noHBand="0" w:noVBand="1"/>
      </w:tblPr>
      <w:tblGrid>
        <w:gridCol w:w="4609"/>
        <w:gridCol w:w="4751"/>
      </w:tblGrid>
      <w:tr w:rsidR="00636767" w:rsidRPr="005D72F7" w14:paraId="7ACC1F3A" w14:textId="77777777" w:rsidTr="00E43743">
        <w:tc>
          <w:tcPr>
            <w:tcW w:w="2462" w:type="pct"/>
          </w:tcPr>
          <w:p w14:paraId="5633FCCF" w14:textId="77777777" w:rsidR="00636767" w:rsidRPr="005D72F7" w:rsidRDefault="00636767" w:rsidP="005D72F7">
            <w:pPr>
              <w:pStyle w:val="DefaultText"/>
              <w:jc w:val="both"/>
              <w:rPr>
                <w:sz w:val="22"/>
                <w:szCs w:val="22"/>
                <w:lang w:val="pt-BR" w:eastAsia="ar-SA"/>
              </w:rPr>
            </w:pPr>
            <w:r w:rsidRPr="005D72F7">
              <w:rPr>
                <w:sz w:val="22"/>
                <w:szCs w:val="22"/>
                <w:lang w:val="pt-BR"/>
              </w:rPr>
              <w:t>Promitent-</w:t>
            </w:r>
            <w:r w:rsidR="00E56C94" w:rsidRPr="005D72F7">
              <w:rPr>
                <w:sz w:val="22"/>
                <w:szCs w:val="22"/>
                <w:lang w:val="pt-BR"/>
              </w:rPr>
              <w:t>A</w:t>
            </w:r>
            <w:r w:rsidRPr="005D72F7">
              <w:rPr>
                <w:sz w:val="22"/>
                <w:szCs w:val="22"/>
                <w:lang w:val="pt-BR"/>
              </w:rPr>
              <w:t>chizitor,</w:t>
            </w:r>
          </w:p>
          <w:p w14:paraId="23766B0B" w14:textId="77777777" w:rsidR="00636767" w:rsidRPr="005D72F7" w:rsidRDefault="00636767" w:rsidP="005D72F7">
            <w:pPr>
              <w:suppressAutoHyphens/>
              <w:autoSpaceDE w:val="0"/>
              <w:snapToGrid w:val="0"/>
              <w:spacing w:after="0" w:line="240" w:lineRule="auto"/>
              <w:jc w:val="both"/>
              <w:rPr>
                <w:rFonts w:ascii="Times New Roman" w:hAnsi="Times New Roman"/>
                <w:b/>
                <w:lang w:eastAsia="ar-SA"/>
              </w:rPr>
            </w:pPr>
          </w:p>
        </w:tc>
        <w:tc>
          <w:tcPr>
            <w:tcW w:w="2538" w:type="pct"/>
          </w:tcPr>
          <w:p w14:paraId="10F54750" w14:textId="77777777" w:rsidR="00636767" w:rsidRPr="005D72F7" w:rsidRDefault="000C3501" w:rsidP="005D72F7">
            <w:pPr>
              <w:pStyle w:val="DefaultText2"/>
              <w:jc w:val="both"/>
              <w:rPr>
                <w:sz w:val="22"/>
                <w:szCs w:val="22"/>
                <w:lang w:val="pt-BR" w:eastAsia="ar-SA"/>
              </w:rPr>
            </w:pPr>
            <w:r w:rsidRPr="005D72F7">
              <w:rPr>
                <w:sz w:val="22"/>
                <w:szCs w:val="22"/>
                <w:lang w:val="pt-BR"/>
              </w:rPr>
              <w:t xml:space="preserve">                                          </w:t>
            </w:r>
            <w:r w:rsidR="00636767" w:rsidRPr="005D72F7">
              <w:rPr>
                <w:sz w:val="22"/>
                <w:szCs w:val="22"/>
                <w:lang w:val="pt-BR"/>
              </w:rPr>
              <w:t>Promitent-Prestator,</w:t>
            </w:r>
          </w:p>
          <w:p w14:paraId="2CBD7206" w14:textId="77777777" w:rsidR="00636767" w:rsidRPr="005D72F7" w:rsidRDefault="00636767" w:rsidP="005D72F7">
            <w:pPr>
              <w:suppressAutoHyphens/>
              <w:autoSpaceDE w:val="0"/>
              <w:snapToGrid w:val="0"/>
              <w:spacing w:after="0" w:line="240" w:lineRule="auto"/>
              <w:jc w:val="both"/>
              <w:rPr>
                <w:rFonts w:ascii="Times New Roman" w:hAnsi="Times New Roman"/>
                <w:b/>
                <w:lang w:eastAsia="ar-SA"/>
              </w:rPr>
            </w:pPr>
          </w:p>
        </w:tc>
      </w:tr>
      <w:tr w:rsidR="00B21CD5" w:rsidRPr="005D72F7" w14:paraId="36352681" w14:textId="77777777" w:rsidTr="00920435">
        <w:tc>
          <w:tcPr>
            <w:tcW w:w="2462" w:type="pct"/>
          </w:tcPr>
          <w:p w14:paraId="03D6E61D" w14:textId="77777777" w:rsidR="00B21CD5" w:rsidRPr="005D72F7" w:rsidRDefault="00B21CD5" w:rsidP="005D72F7">
            <w:pPr>
              <w:pStyle w:val="Body"/>
              <w:spacing w:after="0" w:line="240" w:lineRule="auto"/>
              <w:rPr>
                <w:rFonts w:ascii="Times New Roman" w:hAnsi="Times New Roman"/>
                <w:b/>
                <w:sz w:val="22"/>
                <w:szCs w:val="22"/>
                <w:lang w:val="en-US"/>
              </w:rPr>
            </w:pPr>
            <w:r w:rsidRPr="005D72F7">
              <w:rPr>
                <w:rFonts w:ascii="Times New Roman" w:hAnsi="Times New Roman"/>
                <w:b/>
                <w:sz w:val="22"/>
                <w:szCs w:val="22"/>
                <w:lang w:val="en-US"/>
              </w:rPr>
              <w:t>SPITALUL CLINIC JUDEȚEAN DE URGENȚĂ CLUJ-NAPOCA</w:t>
            </w:r>
          </w:p>
          <w:p w14:paraId="6646ABB1" w14:textId="77777777" w:rsidR="00B21CD5" w:rsidRPr="005D72F7" w:rsidRDefault="00B21CD5" w:rsidP="005D72F7">
            <w:pPr>
              <w:pStyle w:val="Body"/>
              <w:spacing w:after="0" w:line="240" w:lineRule="auto"/>
              <w:rPr>
                <w:rFonts w:ascii="Times New Roman" w:hAnsi="Times New Roman"/>
                <w:sz w:val="22"/>
                <w:szCs w:val="22"/>
                <w:lang w:val="en-US"/>
              </w:rPr>
            </w:pPr>
            <w:r w:rsidRPr="005D72F7">
              <w:rPr>
                <w:rFonts w:ascii="Times New Roman" w:hAnsi="Times New Roman"/>
                <w:sz w:val="22"/>
                <w:szCs w:val="22"/>
                <w:lang w:val="en-US"/>
              </w:rPr>
              <w:t>Manager</w:t>
            </w:r>
          </w:p>
          <w:p w14:paraId="4035983E" w14:textId="77777777" w:rsidR="00CE24A5" w:rsidRPr="005D72F7" w:rsidRDefault="00B21CD5" w:rsidP="005D72F7">
            <w:pPr>
              <w:pStyle w:val="Body"/>
              <w:spacing w:after="0" w:line="240" w:lineRule="auto"/>
              <w:rPr>
                <w:rFonts w:ascii="Times New Roman" w:hAnsi="Times New Roman"/>
                <w:b/>
                <w:sz w:val="22"/>
                <w:szCs w:val="22"/>
                <w:lang w:val="en-US"/>
              </w:rPr>
            </w:pPr>
            <w:r w:rsidRPr="005D72F7">
              <w:rPr>
                <w:rFonts w:ascii="Times New Roman" w:hAnsi="Times New Roman"/>
                <w:b/>
                <w:sz w:val="22"/>
                <w:szCs w:val="22"/>
                <w:lang w:val="en-US"/>
              </w:rPr>
              <w:t xml:space="preserve">Prof Dr. Claudia Gherman </w:t>
            </w:r>
          </w:p>
          <w:p w14:paraId="631E4E6D" w14:textId="77777777" w:rsidR="00CE24A5" w:rsidRPr="005D72F7" w:rsidRDefault="00CE24A5" w:rsidP="005D72F7">
            <w:pPr>
              <w:pStyle w:val="Body"/>
              <w:spacing w:after="0" w:line="240" w:lineRule="auto"/>
              <w:rPr>
                <w:rFonts w:ascii="Times New Roman" w:hAnsi="Times New Roman"/>
                <w:b/>
                <w:sz w:val="22"/>
                <w:szCs w:val="22"/>
                <w:lang w:val="en-US"/>
              </w:rPr>
            </w:pPr>
          </w:p>
        </w:tc>
        <w:tc>
          <w:tcPr>
            <w:tcW w:w="2538" w:type="pct"/>
          </w:tcPr>
          <w:p w14:paraId="1CB38584" w14:textId="77777777" w:rsidR="00B21CD5" w:rsidRPr="005D72F7" w:rsidRDefault="00B21CD5" w:rsidP="005D72F7">
            <w:pPr>
              <w:pStyle w:val="Body"/>
              <w:spacing w:after="0" w:line="240" w:lineRule="auto"/>
              <w:rPr>
                <w:rFonts w:ascii="Times New Roman" w:hAnsi="Times New Roman"/>
                <w:b/>
                <w:sz w:val="22"/>
                <w:szCs w:val="22"/>
                <w:lang w:val="fr-FR"/>
              </w:rPr>
            </w:pPr>
            <w:r w:rsidRPr="005D72F7">
              <w:rPr>
                <w:rFonts w:ascii="Times New Roman" w:hAnsi="Times New Roman"/>
                <w:b/>
                <w:sz w:val="22"/>
                <w:szCs w:val="22"/>
                <w:lang w:val="pt-BR"/>
              </w:rPr>
              <w:t xml:space="preserve">             </w:t>
            </w:r>
            <w:r w:rsidR="000C3501" w:rsidRPr="005D72F7">
              <w:rPr>
                <w:rFonts w:ascii="Times New Roman" w:hAnsi="Times New Roman"/>
                <w:b/>
                <w:sz w:val="22"/>
                <w:szCs w:val="22"/>
                <w:lang w:val="pt-BR"/>
              </w:rPr>
              <w:t xml:space="preserve">                        </w:t>
            </w:r>
            <w:r w:rsidRPr="005D72F7">
              <w:rPr>
                <w:rFonts w:ascii="Times New Roman" w:hAnsi="Times New Roman"/>
                <w:b/>
                <w:sz w:val="22"/>
                <w:szCs w:val="22"/>
                <w:lang w:val="pt-BR"/>
              </w:rPr>
              <w:t xml:space="preserve"> </w:t>
            </w:r>
            <w:r w:rsidRPr="005D72F7">
              <w:rPr>
                <w:rFonts w:ascii="Times New Roman" w:hAnsi="Times New Roman"/>
                <w:b/>
                <w:sz w:val="22"/>
                <w:szCs w:val="22"/>
                <w:lang w:val="ro-RO"/>
              </w:rPr>
              <w:t>____________________</w:t>
            </w:r>
          </w:p>
          <w:p w14:paraId="2E15CB3B" w14:textId="77777777" w:rsidR="00B21CD5" w:rsidRPr="005D72F7" w:rsidRDefault="00B21CD5" w:rsidP="005D72F7">
            <w:pPr>
              <w:pStyle w:val="Body"/>
              <w:spacing w:after="0" w:line="240" w:lineRule="auto"/>
              <w:rPr>
                <w:rFonts w:ascii="Times New Roman" w:hAnsi="Times New Roman"/>
                <w:sz w:val="22"/>
                <w:szCs w:val="22"/>
                <w:lang w:val="fr-FR"/>
              </w:rPr>
            </w:pPr>
          </w:p>
          <w:p w14:paraId="15226BB4" w14:textId="77777777" w:rsidR="00B21CD5" w:rsidRPr="005D72F7" w:rsidRDefault="00B21CD5" w:rsidP="005D72F7">
            <w:pPr>
              <w:pStyle w:val="Body"/>
              <w:spacing w:after="0" w:line="240" w:lineRule="auto"/>
              <w:rPr>
                <w:rFonts w:ascii="Times New Roman" w:hAnsi="Times New Roman"/>
                <w:sz w:val="22"/>
                <w:szCs w:val="22"/>
                <w:lang w:val="fr-FR"/>
              </w:rPr>
            </w:pPr>
          </w:p>
          <w:p w14:paraId="648AA6FD" w14:textId="77777777" w:rsidR="00B21CD5" w:rsidRPr="005D72F7" w:rsidRDefault="00B21CD5" w:rsidP="005D72F7">
            <w:pPr>
              <w:pStyle w:val="Body"/>
              <w:spacing w:after="0" w:line="240" w:lineRule="auto"/>
              <w:rPr>
                <w:rFonts w:ascii="Times New Roman" w:hAnsi="Times New Roman"/>
                <w:sz w:val="22"/>
                <w:szCs w:val="22"/>
                <w:lang w:val="fr-FR"/>
              </w:rPr>
            </w:pPr>
          </w:p>
        </w:tc>
      </w:tr>
      <w:tr w:rsidR="00B21CD5" w:rsidRPr="005D72F7" w14:paraId="7BA1AEDA" w14:textId="77777777" w:rsidTr="00920435">
        <w:tc>
          <w:tcPr>
            <w:tcW w:w="2462" w:type="pct"/>
          </w:tcPr>
          <w:p w14:paraId="3013009A" w14:textId="77777777" w:rsidR="00B21CD5" w:rsidRPr="005D72F7" w:rsidRDefault="00B21CD5" w:rsidP="005D72F7">
            <w:pPr>
              <w:pStyle w:val="Body"/>
              <w:spacing w:after="0" w:line="240" w:lineRule="auto"/>
              <w:rPr>
                <w:rFonts w:ascii="Times New Roman" w:hAnsi="Times New Roman"/>
                <w:sz w:val="22"/>
                <w:szCs w:val="22"/>
                <w:lang w:val="en-US"/>
              </w:rPr>
            </w:pPr>
            <w:r w:rsidRPr="005D72F7">
              <w:rPr>
                <w:rFonts w:ascii="Times New Roman" w:hAnsi="Times New Roman"/>
                <w:sz w:val="22"/>
                <w:szCs w:val="22"/>
                <w:lang w:val="en-US"/>
              </w:rPr>
              <w:t xml:space="preserve">Director </w:t>
            </w:r>
            <w:proofErr w:type="spellStart"/>
            <w:r w:rsidRPr="005D72F7">
              <w:rPr>
                <w:rFonts w:ascii="Times New Roman" w:hAnsi="Times New Roman"/>
                <w:sz w:val="22"/>
                <w:szCs w:val="22"/>
                <w:lang w:val="en-US"/>
              </w:rPr>
              <w:t>financiar</w:t>
            </w:r>
            <w:proofErr w:type="spellEnd"/>
            <w:r w:rsidRPr="005D72F7">
              <w:rPr>
                <w:rFonts w:ascii="Times New Roman" w:hAnsi="Times New Roman"/>
                <w:sz w:val="22"/>
                <w:szCs w:val="22"/>
                <w:lang w:val="en-US"/>
              </w:rPr>
              <w:t xml:space="preserve"> </w:t>
            </w:r>
            <w:proofErr w:type="spellStart"/>
            <w:r w:rsidRPr="005D72F7">
              <w:rPr>
                <w:rFonts w:ascii="Times New Roman" w:hAnsi="Times New Roman"/>
                <w:sz w:val="22"/>
                <w:szCs w:val="22"/>
                <w:lang w:val="en-US"/>
              </w:rPr>
              <w:t>contabil</w:t>
            </w:r>
            <w:proofErr w:type="spellEnd"/>
          </w:p>
          <w:p w14:paraId="640AD056" w14:textId="77777777" w:rsidR="00B21CD5" w:rsidRPr="005D72F7" w:rsidRDefault="00B21CD5" w:rsidP="005D72F7">
            <w:pPr>
              <w:pStyle w:val="Body"/>
              <w:spacing w:after="0" w:line="240" w:lineRule="auto"/>
              <w:rPr>
                <w:rFonts w:ascii="Times New Roman" w:hAnsi="Times New Roman"/>
                <w:sz w:val="22"/>
                <w:szCs w:val="22"/>
                <w:lang w:val="en-US"/>
              </w:rPr>
            </w:pPr>
            <w:r w:rsidRPr="005D72F7">
              <w:rPr>
                <w:rFonts w:ascii="Times New Roman" w:hAnsi="Times New Roman"/>
                <w:sz w:val="22"/>
                <w:szCs w:val="22"/>
                <w:lang w:val="en-US"/>
              </w:rPr>
              <w:t>Ec. Delia Dragomir</w:t>
            </w:r>
          </w:p>
          <w:p w14:paraId="0DE75C85" w14:textId="77777777" w:rsidR="00B21CD5" w:rsidRPr="005D72F7" w:rsidRDefault="00B21CD5" w:rsidP="005D72F7">
            <w:pPr>
              <w:pStyle w:val="Body"/>
              <w:spacing w:after="0" w:line="240" w:lineRule="auto"/>
              <w:rPr>
                <w:rFonts w:ascii="Times New Roman" w:hAnsi="Times New Roman"/>
                <w:sz w:val="22"/>
                <w:szCs w:val="22"/>
                <w:lang w:val="en-US"/>
              </w:rPr>
            </w:pPr>
          </w:p>
          <w:p w14:paraId="7FD515A8" w14:textId="77777777" w:rsidR="00B21CD5" w:rsidRPr="005D72F7" w:rsidRDefault="00B21CD5" w:rsidP="005D72F7">
            <w:pPr>
              <w:pStyle w:val="Body"/>
              <w:spacing w:after="0" w:line="240" w:lineRule="auto"/>
              <w:rPr>
                <w:rFonts w:ascii="Times New Roman" w:hAnsi="Times New Roman"/>
                <w:sz w:val="22"/>
                <w:szCs w:val="22"/>
                <w:lang w:val="en-US"/>
              </w:rPr>
            </w:pPr>
          </w:p>
        </w:tc>
        <w:tc>
          <w:tcPr>
            <w:tcW w:w="2538" w:type="pct"/>
          </w:tcPr>
          <w:p w14:paraId="2CACC8D7" w14:textId="77777777" w:rsidR="00B21CD5" w:rsidRPr="005D72F7" w:rsidRDefault="00B21CD5" w:rsidP="005D72F7">
            <w:pPr>
              <w:pStyle w:val="Body"/>
              <w:spacing w:after="0" w:line="240" w:lineRule="auto"/>
              <w:rPr>
                <w:rFonts w:ascii="Times New Roman" w:hAnsi="Times New Roman"/>
                <w:sz w:val="22"/>
                <w:szCs w:val="22"/>
              </w:rPr>
            </w:pPr>
          </w:p>
        </w:tc>
      </w:tr>
      <w:tr w:rsidR="00B21CD5" w:rsidRPr="005D72F7" w14:paraId="0FFDCC72" w14:textId="77777777" w:rsidTr="00920435">
        <w:tc>
          <w:tcPr>
            <w:tcW w:w="2462" w:type="pct"/>
          </w:tcPr>
          <w:p w14:paraId="04BDDDBB" w14:textId="77777777" w:rsidR="00B21CD5" w:rsidRPr="005D72F7" w:rsidRDefault="00B21CD5" w:rsidP="005D72F7">
            <w:pPr>
              <w:pStyle w:val="Body"/>
              <w:spacing w:after="0" w:line="240" w:lineRule="auto"/>
              <w:rPr>
                <w:rFonts w:ascii="Times New Roman" w:hAnsi="Times New Roman"/>
                <w:sz w:val="22"/>
                <w:szCs w:val="22"/>
                <w:lang w:val="en-US"/>
              </w:rPr>
            </w:pPr>
            <w:proofErr w:type="spellStart"/>
            <w:r w:rsidRPr="005D72F7">
              <w:rPr>
                <w:rFonts w:ascii="Times New Roman" w:hAnsi="Times New Roman"/>
                <w:sz w:val="22"/>
                <w:szCs w:val="22"/>
                <w:lang w:val="en-US"/>
              </w:rPr>
              <w:t>Vizat</w:t>
            </w:r>
            <w:proofErr w:type="spellEnd"/>
            <w:r w:rsidRPr="005D72F7">
              <w:rPr>
                <w:rFonts w:ascii="Times New Roman" w:hAnsi="Times New Roman"/>
                <w:sz w:val="22"/>
                <w:szCs w:val="22"/>
                <w:lang w:val="en-US"/>
              </w:rPr>
              <w:t xml:space="preserve"> juridic</w:t>
            </w:r>
          </w:p>
          <w:p w14:paraId="02EFFE38" w14:textId="77777777" w:rsidR="00B21CD5" w:rsidRPr="005D72F7" w:rsidRDefault="00B21CD5" w:rsidP="005D72F7">
            <w:pPr>
              <w:pStyle w:val="Body"/>
              <w:spacing w:after="0" w:line="240" w:lineRule="auto"/>
              <w:rPr>
                <w:rFonts w:ascii="Times New Roman" w:hAnsi="Times New Roman"/>
                <w:sz w:val="22"/>
                <w:szCs w:val="22"/>
                <w:lang w:val="en-US"/>
              </w:rPr>
            </w:pPr>
            <w:r w:rsidRPr="005D72F7">
              <w:rPr>
                <w:rFonts w:ascii="Times New Roman" w:hAnsi="Times New Roman"/>
                <w:sz w:val="22"/>
                <w:szCs w:val="22"/>
                <w:lang w:val="en-US"/>
              </w:rPr>
              <w:t>Jr. ___________</w:t>
            </w:r>
          </w:p>
        </w:tc>
        <w:tc>
          <w:tcPr>
            <w:tcW w:w="2538" w:type="pct"/>
          </w:tcPr>
          <w:p w14:paraId="4BF84F0F" w14:textId="77777777" w:rsidR="00B21CD5" w:rsidRPr="005D72F7" w:rsidRDefault="00B21CD5" w:rsidP="005D72F7">
            <w:pPr>
              <w:pStyle w:val="Body"/>
              <w:spacing w:after="0" w:line="240" w:lineRule="auto"/>
              <w:rPr>
                <w:rFonts w:ascii="Times New Roman" w:hAnsi="Times New Roman"/>
                <w:sz w:val="22"/>
                <w:szCs w:val="22"/>
              </w:rPr>
            </w:pPr>
          </w:p>
        </w:tc>
      </w:tr>
      <w:tr w:rsidR="00B21CD5" w:rsidRPr="005D72F7" w14:paraId="4A0B5CC3" w14:textId="77777777" w:rsidTr="00920435">
        <w:tc>
          <w:tcPr>
            <w:tcW w:w="2462" w:type="pct"/>
            <w:hideMark/>
          </w:tcPr>
          <w:p w14:paraId="1698DB4D" w14:textId="77777777" w:rsidR="00B21CD5" w:rsidRPr="005D72F7" w:rsidRDefault="00B21CD5" w:rsidP="005D72F7">
            <w:pPr>
              <w:pStyle w:val="Body"/>
              <w:spacing w:after="0" w:line="240" w:lineRule="auto"/>
              <w:rPr>
                <w:rFonts w:ascii="Times New Roman" w:hAnsi="Times New Roman"/>
                <w:sz w:val="22"/>
                <w:szCs w:val="22"/>
                <w:lang w:val="en-US"/>
              </w:rPr>
            </w:pPr>
          </w:p>
          <w:p w14:paraId="0121E10F" w14:textId="77777777" w:rsidR="00B21CD5" w:rsidRPr="005D72F7" w:rsidRDefault="00B21CD5" w:rsidP="005D72F7">
            <w:pPr>
              <w:pStyle w:val="Body"/>
              <w:spacing w:after="0" w:line="240" w:lineRule="auto"/>
              <w:rPr>
                <w:rFonts w:ascii="Times New Roman" w:hAnsi="Times New Roman"/>
                <w:sz w:val="22"/>
                <w:szCs w:val="22"/>
                <w:lang w:val="en-US"/>
              </w:rPr>
            </w:pPr>
          </w:p>
          <w:p w14:paraId="0BC3A5E3" w14:textId="77777777" w:rsidR="00B21CD5" w:rsidRPr="005D72F7" w:rsidRDefault="00B21CD5" w:rsidP="005D72F7">
            <w:pPr>
              <w:pStyle w:val="Body"/>
              <w:spacing w:after="0" w:line="240" w:lineRule="auto"/>
              <w:rPr>
                <w:rFonts w:ascii="Times New Roman" w:hAnsi="Times New Roman"/>
                <w:sz w:val="22"/>
                <w:szCs w:val="22"/>
                <w:lang w:val="en-US"/>
              </w:rPr>
            </w:pPr>
            <w:r w:rsidRPr="005D72F7">
              <w:rPr>
                <w:rFonts w:ascii="Times New Roman" w:hAnsi="Times New Roman"/>
                <w:sz w:val="22"/>
                <w:szCs w:val="22"/>
                <w:lang w:val="en-US"/>
              </w:rPr>
              <w:t xml:space="preserve">Control </w:t>
            </w:r>
            <w:proofErr w:type="spellStart"/>
            <w:r w:rsidRPr="005D72F7">
              <w:rPr>
                <w:rFonts w:ascii="Times New Roman" w:hAnsi="Times New Roman"/>
                <w:sz w:val="22"/>
                <w:szCs w:val="22"/>
                <w:lang w:val="en-US"/>
              </w:rPr>
              <w:t>Financiar</w:t>
            </w:r>
            <w:proofErr w:type="spellEnd"/>
            <w:r w:rsidRPr="005D72F7">
              <w:rPr>
                <w:rFonts w:ascii="Times New Roman" w:hAnsi="Times New Roman"/>
                <w:sz w:val="22"/>
                <w:szCs w:val="22"/>
                <w:lang w:val="en-US"/>
              </w:rPr>
              <w:t xml:space="preserve"> </w:t>
            </w:r>
            <w:proofErr w:type="spellStart"/>
            <w:r w:rsidRPr="005D72F7">
              <w:rPr>
                <w:rFonts w:ascii="Times New Roman" w:hAnsi="Times New Roman"/>
                <w:sz w:val="22"/>
                <w:szCs w:val="22"/>
                <w:lang w:val="en-US"/>
              </w:rPr>
              <w:t>Preventiv</w:t>
            </w:r>
            <w:proofErr w:type="spellEnd"/>
          </w:p>
          <w:p w14:paraId="6BBFBA19" w14:textId="77777777" w:rsidR="00B21CD5" w:rsidRPr="005D72F7" w:rsidRDefault="00B21CD5" w:rsidP="005D72F7">
            <w:pPr>
              <w:pStyle w:val="Body"/>
              <w:spacing w:after="0" w:line="240" w:lineRule="auto"/>
              <w:rPr>
                <w:rFonts w:ascii="Times New Roman" w:hAnsi="Times New Roman"/>
                <w:sz w:val="22"/>
                <w:szCs w:val="22"/>
                <w:lang w:val="en-US"/>
              </w:rPr>
            </w:pPr>
            <w:r w:rsidRPr="005D72F7">
              <w:rPr>
                <w:rFonts w:ascii="Times New Roman" w:hAnsi="Times New Roman"/>
                <w:sz w:val="22"/>
                <w:szCs w:val="22"/>
                <w:lang w:val="en-US"/>
              </w:rPr>
              <w:t>Ec. __________________</w:t>
            </w:r>
          </w:p>
        </w:tc>
        <w:tc>
          <w:tcPr>
            <w:tcW w:w="2538" w:type="pct"/>
          </w:tcPr>
          <w:p w14:paraId="3553451C" w14:textId="77777777" w:rsidR="007E1A70" w:rsidRPr="00FE2A78" w:rsidRDefault="00FE2A78" w:rsidP="007E1A70">
            <w:pPr>
              <w:pStyle w:val="Body"/>
              <w:spacing w:after="0" w:line="240" w:lineRule="auto"/>
              <w:jc w:val="center"/>
            </w:pPr>
            <w:r>
              <w:rPr>
                <w:rFonts w:ascii="Times New Roman" w:hAnsi="Times New Roman"/>
                <w:sz w:val="22"/>
                <w:szCs w:val="22"/>
              </w:rPr>
              <w:t xml:space="preserve">                                 </w:t>
            </w:r>
          </w:p>
          <w:p w14:paraId="568F1451" w14:textId="77777777" w:rsidR="00FE2A78" w:rsidRPr="00FE2A78" w:rsidRDefault="00FE2A78" w:rsidP="00FE2A78">
            <w:pPr>
              <w:tabs>
                <w:tab w:val="left" w:pos="1845"/>
              </w:tabs>
              <w:rPr>
                <w:lang w:val="en-GB"/>
              </w:rPr>
            </w:pPr>
          </w:p>
        </w:tc>
      </w:tr>
    </w:tbl>
    <w:p w14:paraId="30F28FEA" w14:textId="77777777" w:rsidR="00B21CD5" w:rsidRPr="005D72F7" w:rsidRDefault="00B21CD5" w:rsidP="005D72F7">
      <w:pPr>
        <w:pStyle w:val="Body"/>
        <w:spacing w:after="0" w:line="240" w:lineRule="auto"/>
        <w:rPr>
          <w:rFonts w:ascii="Times New Roman" w:hAnsi="Times New Roman"/>
          <w:sz w:val="22"/>
          <w:szCs w:val="22"/>
          <w:lang w:val="en-US"/>
        </w:rPr>
      </w:pPr>
    </w:p>
    <w:p w14:paraId="6487CD23" w14:textId="77777777" w:rsidR="00B21CD5" w:rsidRPr="005D72F7" w:rsidRDefault="00B21CD5" w:rsidP="005D72F7">
      <w:pPr>
        <w:pStyle w:val="Body"/>
        <w:spacing w:after="0" w:line="240" w:lineRule="auto"/>
        <w:rPr>
          <w:rFonts w:ascii="Times New Roman" w:hAnsi="Times New Roman"/>
          <w:sz w:val="22"/>
          <w:szCs w:val="22"/>
          <w:lang w:val="en-US"/>
        </w:rPr>
      </w:pPr>
    </w:p>
    <w:p w14:paraId="48D59C58" w14:textId="77777777" w:rsidR="00B21CD5" w:rsidRPr="005D72F7" w:rsidRDefault="00B21CD5" w:rsidP="005D72F7">
      <w:pPr>
        <w:pStyle w:val="Body"/>
        <w:spacing w:after="0" w:line="240" w:lineRule="auto"/>
        <w:rPr>
          <w:rFonts w:ascii="Times New Roman" w:hAnsi="Times New Roman"/>
          <w:sz w:val="22"/>
          <w:szCs w:val="22"/>
          <w:lang w:val="en-US"/>
        </w:rPr>
      </w:pPr>
      <w:proofErr w:type="spellStart"/>
      <w:r w:rsidRPr="005D72F7">
        <w:rPr>
          <w:rFonts w:ascii="Times New Roman" w:hAnsi="Times New Roman"/>
          <w:sz w:val="22"/>
          <w:szCs w:val="22"/>
          <w:lang w:val="en-US"/>
        </w:rPr>
        <w:t>Șef</w:t>
      </w:r>
      <w:proofErr w:type="spellEnd"/>
      <w:r w:rsidRPr="005D72F7">
        <w:rPr>
          <w:rFonts w:ascii="Times New Roman" w:hAnsi="Times New Roman"/>
          <w:sz w:val="22"/>
          <w:szCs w:val="22"/>
          <w:lang w:val="en-US"/>
        </w:rPr>
        <w:t xml:space="preserve"> </w:t>
      </w:r>
      <w:proofErr w:type="spellStart"/>
      <w:r w:rsidRPr="005D72F7">
        <w:rPr>
          <w:rFonts w:ascii="Times New Roman" w:hAnsi="Times New Roman"/>
          <w:sz w:val="22"/>
          <w:szCs w:val="22"/>
          <w:lang w:val="en-US"/>
        </w:rPr>
        <w:t>Serviciu</w:t>
      </w:r>
      <w:proofErr w:type="spellEnd"/>
      <w:r w:rsidR="008076EF" w:rsidRPr="005D72F7">
        <w:rPr>
          <w:rFonts w:ascii="Times New Roman" w:hAnsi="Times New Roman"/>
          <w:sz w:val="22"/>
          <w:szCs w:val="22"/>
          <w:lang w:val="en-US"/>
        </w:rPr>
        <w:t xml:space="preserve"> </w:t>
      </w:r>
      <w:proofErr w:type="spellStart"/>
      <w:r w:rsidRPr="005D72F7">
        <w:rPr>
          <w:rFonts w:ascii="Times New Roman" w:hAnsi="Times New Roman"/>
          <w:sz w:val="22"/>
          <w:szCs w:val="22"/>
          <w:lang w:val="en-US"/>
        </w:rPr>
        <w:t>Achiziții</w:t>
      </w:r>
      <w:proofErr w:type="spellEnd"/>
      <w:r w:rsidRPr="005D72F7">
        <w:rPr>
          <w:rFonts w:ascii="Times New Roman" w:hAnsi="Times New Roman"/>
          <w:sz w:val="22"/>
          <w:szCs w:val="22"/>
          <w:lang w:val="en-US"/>
        </w:rPr>
        <w:t xml:space="preserve"> </w:t>
      </w:r>
      <w:proofErr w:type="spellStart"/>
      <w:r w:rsidRPr="005D72F7">
        <w:rPr>
          <w:rFonts w:ascii="Times New Roman" w:hAnsi="Times New Roman"/>
          <w:sz w:val="22"/>
          <w:szCs w:val="22"/>
          <w:lang w:val="en-US"/>
        </w:rPr>
        <w:t>Publice</w:t>
      </w:r>
      <w:proofErr w:type="spellEnd"/>
    </w:p>
    <w:p w14:paraId="45DBB3A3" w14:textId="77777777" w:rsidR="0065280E" w:rsidRDefault="0065280E" w:rsidP="005D72F7">
      <w:pPr>
        <w:autoSpaceDE w:val="0"/>
        <w:snapToGrid w:val="0"/>
        <w:spacing w:after="0" w:line="240" w:lineRule="auto"/>
        <w:rPr>
          <w:rFonts w:ascii="Times New Roman" w:hAnsi="Times New Roman"/>
        </w:rPr>
      </w:pPr>
      <w:r w:rsidRPr="005D72F7">
        <w:rPr>
          <w:rFonts w:ascii="Times New Roman" w:hAnsi="Times New Roman"/>
        </w:rPr>
        <w:t>Ec. ___________________</w:t>
      </w:r>
    </w:p>
    <w:p w14:paraId="18873BA0" w14:textId="77777777" w:rsidR="00A36BBB" w:rsidRPr="005D72F7" w:rsidRDefault="00A36BBB" w:rsidP="005D72F7">
      <w:pPr>
        <w:autoSpaceDE w:val="0"/>
        <w:snapToGrid w:val="0"/>
        <w:spacing w:after="0" w:line="240" w:lineRule="auto"/>
        <w:rPr>
          <w:rFonts w:ascii="Times New Roman" w:hAnsi="Times New Roman"/>
        </w:rPr>
      </w:pPr>
    </w:p>
    <w:p w14:paraId="17072093" w14:textId="77777777" w:rsidR="0065280E" w:rsidRPr="005D72F7" w:rsidRDefault="00B21CD5" w:rsidP="005D72F7">
      <w:pPr>
        <w:autoSpaceDE w:val="0"/>
        <w:snapToGrid w:val="0"/>
        <w:spacing w:after="0" w:line="240" w:lineRule="auto"/>
        <w:rPr>
          <w:rFonts w:ascii="Times New Roman" w:hAnsi="Times New Roman"/>
        </w:rPr>
      </w:pPr>
      <w:proofErr w:type="spellStart"/>
      <w:r w:rsidRPr="005D72F7">
        <w:rPr>
          <w:rFonts w:ascii="Times New Roman" w:hAnsi="Times New Roman"/>
        </w:rPr>
        <w:t>Întocmit</w:t>
      </w:r>
      <w:proofErr w:type="spellEnd"/>
    </w:p>
    <w:p w14:paraId="07796AC4" w14:textId="77777777" w:rsidR="000B3006" w:rsidRPr="005D72F7" w:rsidRDefault="00B21CD5" w:rsidP="005D72F7">
      <w:pPr>
        <w:autoSpaceDE w:val="0"/>
        <w:snapToGrid w:val="0"/>
        <w:spacing w:after="0" w:line="240" w:lineRule="auto"/>
        <w:rPr>
          <w:rFonts w:ascii="Times New Roman" w:hAnsi="Times New Roman"/>
        </w:rPr>
      </w:pPr>
      <w:r w:rsidRPr="005D72F7">
        <w:rPr>
          <w:rFonts w:ascii="Times New Roman" w:hAnsi="Times New Roman"/>
        </w:rPr>
        <w:t>Ec. ________________</w:t>
      </w:r>
    </w:p>
    <w:sectPr w:rsidR="000B3006" w:rsidRPr="005D72F7" w:rsidSect="00636767">
      <w:headerReference w:type="default" r:id="rId9"/>
      <w:footerReference w:type="default" r:id="rId10"/>
      <w:headerReference w:type="first" r:id="rId11"/>
      <w:footerReference w:type="first" r:id="rId12"/>
      <w:pgSz w:w="12240" w:h="15840" w:code="1"/>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517C" w14:textId="77777777" w:rsidR="00233FFA" w:rsidRDefault="00233FFA" w:rsidP="00714BC8">
      <w:pPr>
        <w:spacing w:after="0" w:line="240" w:lineRule="auto"/>
      </w:pPr>
      <w:r>
        <w:separator/>
      </w:r>
    </w:p>
  </w:endnote>
  <w:endnote w:type="continuationSeparator" w:id="0">
    <w:p w14:paraId="486B7093" w14:textId="77777777" w:rsidR="00233FFA" w:rsidRDefault="00233FFA" w:rsidP="00714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HBNCC+TimesNewRoman">
    <w:altName w:val="Times New Roman"/>
    <w:panose1 w:val="00000000000000000000"/>
    <w:charset w:val="EE"/>
    <w:family w:val="roman"/>
    <w:notTrueType/>
    <w:pitch w:val="default"/>
    <w:sig w:usb0="00000005" w:usb1="00000000" w:usb2="00000000" w:usb3="00000000" w:csb0="00000002"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DPFFMF+TimesNewRoman,Bold">
    <w:altName w:val="Times New Roman"/>
    <w:panose1 w:val="00000000000000000000"/>
    <w:charset w:val="EE"/>
    <w:family w:val="roman"/>
    <w:notTrueType/>
    <w:pitch w:val="default"/>
    <w:sig w:usb0="00000005" w:usb1="00000000" w:usb2="00000000" w:usb3="00000000" w:csb0="00000002" w:csb1="00000000"/>
  </w:font>
  <w:font w:name="ArialMT">
    <w:altName w:val="MS Mincho"/>
    <w:panose1 w:val="00000000000000000000"/>
    <w:charset w:val="80"/>
    <w:family w:val="auto"/>
    <w:notTrueType/>
    <w:pitch w:val="default"/>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EE09F" w14:textId="77777777" w:rsidR="00B1382A" w:rsidRDefault="00B1382A" w:rsidP="00B1382A">
    <w:pPr>
      <w:pStyle w:val="Footer"/>
      <w:jc w:val="center"/>
    </w:pPr>
    <w:r>
      <w:t xml:space="preserve">Pag. 2/ </w:t>
    </w:r>
    <w:r w:rsidR="00415496">
      <w:fldChar w:fldCharType="begin"/>
    </w:r>
    <w:r w:rsidR="00415496">
      <w:instrText xml:space="preserve"> PAGE   \* MERGEFORMAT </w:instrText>
    </w:r>
    <w:r w:rsidR="00415496">
      <w:fldChar w:fldCharType="separate"/>
    </w:r>
    <w:r w:rsidR="001A319E">
      <w:rPr>
        <w:noProof/>
      </w:rPr>
      <w:t>4</w:t>
    </w:r>
    <w:r w:rsidR="00415496">
      <w:rPr>
        <w:noProof/>
      </w:rPr>
      <w:fldChar w:fldCharType="end"/>
    </w:r>
  </w:p>
  <w:p w14:paraId="1BAC17A5" w14:textId="77777777" w:rsidR="003B2BA0" w:rsidRDefault="003B2BA0" w:rsidP="003B2BA0">
    <w:pPr>
      <w:pStyle w:val="Footer"/>
      <w:ind w:left="7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4A2" w14:textId="77777777" w:rsidR="00E83902" w:rsidRDefault="00604AD8" w:rsidP="00E83902">
    <w:pPr>
      <w:pStyle w:val="Header"/>
      <w:tabs>
        <w:tab w:val="clear" w:pos="9360"/>
      </w:tabs>
      <w:jc w:val="center"/>
      <w:rPr>
        <w:rFonts w:ascii="Trebuchet MS" w:hAnsi="Trebuchet MS"/>
        <w:sz w:val="20"/>
        <w:szCs w:val="20"/>
        <w:lang w:val="ro-RO"/>
      </w:rPr>
    </w:pPr>
    <w:r>
      <w:rPr>
        <w:noProof/>
        <w:sz w:val="14"/>
        <w:szCs w:val="14"/>
        <w:lang w:val="ro-RO" w:eastAsia="ro-RO"/>
      </w:rPr>
      <w:drawing>
        <wp:anchor distT="0" distB="0" distL="114300" distR="114300" simplePos="0" relativeHeight="251660288" behindDoc="1" locked="0" layoutInCell="1" allowOverlap="1" wp14:anchorId="0844087F" wp14:editId="35069441">
          <wp:simplePos x="0" y="0"/>
          <wp:positionH relativeFrom="column">
            <wp:posOffset>5002530</wp:posOffset>
          </wp:positionH>
          <wp:positionV relativeFrom="paragraph">
            <wp:posOffset>139065</wp:posOffset>
          </wp:positionV>
          <wp:extent cx="892175" cy="304800"/>
          <wp:effectExtent l="19050" t="0" r="3175" b="0"/>
          <wp:wrapTight wrapText="bothSides">
            <wp:wrapPolygon edited="0">
              <wp:start x="-461" y="0"/>
              <wp:lineTo x="-461" y="20250"/>
              <wp:lineTo x="21677" y="20250"/>
              <wp:lineTo x="21677" y="0"/>
              <wp:lineTo x="-461" y="0"/>
            </wp:wrapPolygon>
          </wp:wrapTight>
          <wp:docPr id="2" name="Picture 1" descr="Sigla ISO format no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O format nou.png"/>
                  <pic:cNvPicPr/>
                </pic:nvPicPr>
                <pic:blipFill>
                  <a:blip r:embed="rId1"/>
                  <a:stretch>
                    <a:fillRect/>
                  </a:stretch>
                </pic:blipFill>
                <pic:spPr>
                  <a:xfrm>
                    <a:off x="0" y="0"/>
                    <a:ext cx="892175" cy="304800"/>
                  </a:xfrm>
                  <a:prstGeom prst="rect">
                    <a:avLst/>
                  </a:prstGeom>
                </pic:spPr>
              </pic:pic>
            </a:graphicData>
          </a:graphic>
        </wp:anchor>
      </w:drawing>
    </w:r>
    <w:r w:rsidR="00543CD6">
      <w:rPr>
        <w:noProof/>
        <w:sz w:val="14"/>
        <w:szCs w:val="14"/>
        <w:lang w:val="ro-RO" w:eastAsia="ro-RO"/>
      </w:rPr>
      <mc:AlternateContent>
        <mc:Choice Requires="wps">
          <w:drawing>
            <wp:anchor distT="0" distB="0" distL="114300" distR="114300" simplePos="0" relativeHeight="251656192" behindDoc="0" locked="0" layoutInCell="1" allowOverlap="1" wp14:anchorId="58724A38" wp14:editId="3396208F">
              <wp:simplePos x="0" y="0"/>
              <wp:positionH relativeFrom="page">
                <wp:posOffset>906780</wp:posOffset>
              </wp:positionH>
              <wp:positionV relativeFrom="paragraph">
                <wp:posOffset>48895</wp:posOffset>
              </wp:positionV>
              <wp:extent cx="6307455" cy="0"/>
              <wp:effectExtent l="11430" t="10795" r="15240" b="177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07455" cy="0"/>
                      </a:xfrm>
                      <a:prstGeom prst="line">
                        <a:avLst/>
                      </a:prstGeom>
                      <a:noFill/>
                      <a:ln w="18034">
                        <a:solidFill>
                          <a:srgbClr val="00AFE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AA734" id="Line 2" o:spid="_x0000_s1026" style="position:absolute;flip:y;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1.4pt,3.85pt" to="568.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" strokecolor="#00afef" strokeweight="1.42pt">
              <w10:wrap anchorx="page"/>
            </v:line>
          </w:pict>
        </mc:Fallback>
      </mc:AlternateContent>
    </w:r>
    <w:r w:rsidR="003E6190">
      <w:rPr>
        <w:noProof/>
        <w:lang w:val="ro-RO" w:eastAsia="ro-RO"/>
      </w:rPr>
      <w:drawing>
        <wp:anchor distT="0" distB="0" distL="114300" distR="114300" simplePos="0" relativeHeight="251658240" behindDoc="0" locked="0" layoutInCell="1" allowOverlap="1" wp14:anchorId="216BDC1A" wp14:editId="41E7963B">
          <wp:simplePos x="0" y="0"/>
          <wp:positionH relativeFrom="column">
            <wp:posOffset>6350</wp:posOffset>
          </wp:positionH>
          <wp:positionV relativeFrom="paragraph">
            <wp:posOffset>97155</wp:posOffset>
          </wp:positionV>
          <wp:extent cx="415925" cy="349250"/>
          <wp:effectExtent l="19050" t="0" r="3175" b="0"/>
          <wp:wrapSquare wrapText="bothSides"/>
          <wp:docPr id="22" name="Picture 22" descr="Sigla ANMCS ult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igla ANMCS ultima"/>
                  <pic:cNvPicPr>
                    <a:picLocks noChangeAspect="1" noChangeArrowheads="1"/>
                  </pic:cNvPicPr>
                </pic:nvPicPr>
                <pic:blipFill>
                  <a:blip r:embed="rId2"/>
                  <a:srcRect/>
                  <a:stretch>
                    <a:fillRect/>
                  </a:stretch>
                </pic:blipFill>
                <pic:spPr bwMode="auto">
                  <a:xfrm>
                    <a:off x="0" y="0"/>
                    <a:ext cx="415925" cy="349250"/>
                  </a:xfrm>
                  <a:prstGeom prst="rect">
                    <a:avLst/>
                  </a:prstGeom>
                  <a:noFill/>
                  <a:ln w="9525">
                    <a:noFill/>
                    <a:miter lim="800000"/>
                    <a:headEnd/>
                    <a:tailEnd/>
                  </a:ln>
                </pic:spPr>
              </pic:pic>
            </a:graphicData>
          </a:graphic>
        </wp:anchor>
      </w:drawing>
    </w:r>
  </w:p>
  <w:p w14:paraId="6D535F07" w14:textId="77777777" w:rsidR="00E83902" w:rsidRPr="00B16BC5" w:rsidRDefault="00E83902" w:rsidP="00E83902">
    <w:pPr>
      <w:pStyle w:val="Header"/>
      <w:tabs>
        <w:tab w:val="clear" w:pos="9360"/>
      </w:tabs>
      <w:jc w:val="center"/>
      <w:rPr>
        <w:rFonts w:ascii="Times New Roman" w:hAnsi="Times New Roman"/>
        <w:sz w:val="20"/>
        <w:szCs w:val="20"/>
        <w:lang w:val="ro-RO"/>
      </w:rPr>
    </w:pPr>
    <w:r w:rsidRPr="00B16BC5">
      <w:rPr>
        <w:rFonts w:ascii="Times New Roman" w:hAnsi="Times New Roman"/>
        <w:sz w:val="20"/>
        <w:szCs w:val="20"/>
        <w:lang w:val="ro-RO"/>
      </w:rPr>
      <w:t>Adresă: Strada Clinicilor, nr. 3-5, 400006, Cluj-Napoca</w:t>
    </w:r>
    <w:r w:rsidR="007630FF">
      <w:rPr>
        <w:rFonts w:ascii="Times New Roman" w:hAnsi="Times New Roman"/>
        <w:sz w:val="20"/>
        <w:szCs w:val="20"/>
        <w:lang w:val="ro-RO"/>
      </w:rPr>
      <w:t xml:space="preserve">; CIF </w:t>
    </w:r>
    <w:r w:rsidR="00604AD8">
      <w:rPr>
        <w:rFonts w:ascii="Times New Roman" w:hAnsi="Times New Roman"/>
        <w:sz w:val="20"/>
        <w:szCs w:val="20"/>
        <w:lang w:val="ro-RO"/>
      </w:rPr>
      <w:t>4288080</w:t>
    </w:r>
  </w:p>
  <w:p w14:paraId="32718A20" w14:textId="77777777" w:rsidR="00E83902" w:rsidRPr="00B16BC5" w:rsidRDefault="00E16546" w:rsidP="00E16546">
    <w:pPr>
      <w:pStyle w:val="Header"/>
      <w:tabs>
        <w:tab w:val="clear" w:pos="9360"/>
        <w:tab w:val="center" w:pos="4985"/>
        <w:tab w:val="right" w:pos="9971"/>
      </w:tabs>
      <w:rPr>
        <w:rFonts w:ascii="Times New Roman" w:hAnsi="Times New Roman"/>
        <w:sz w:val="20"/>
        <w:szCs w:val="20"/>
        <w:lang w:val="ro-RO"/>
      </w:rPr>
    </w:pPr>
    <w:r w:rsidRPr="00B16BC5">
      <w:rPr>
        <w:rFonts w:ascii="Times New Roman" w:hAnsi="Times New Roman"/>
        <w:sz w:val="20"/>
        <w:szCs w:val="20"/>
        <w:lang w:val="ro-RO"/>
      </w:rPr>
      <w:tab/>
    </w:r>
    <w:r w:rsidR="00604AD8">
      <w:rPr>
        <w:rFonts w:ascii="Times New Roman" w:hAnsi="Times New Roman"/>
        <w:sz w:val="20"/>
        <w:szCs w:val="20"/>
        <w:lang w:val="ro-RO"/>
      </w:rPr>
      <w:t xml:space="preserve">    </w:t>
    </w:r>
    <w:r w:rsidR="00E83902" w:rsidRPr="00B16BC5">
      <w:rPr>
        <w:rFonts w:ascii="Times New Roman" w:hAnsi="Times New Roman"/>
        <w:sz w:val="20"/>
        <w:szCs w:val="20"/>
        <w:lang w:val="ro-RO"/>
      </w:rPr>
      <w:t>Email: secretariat@scjucluj.ro; Tel: 0264-597.852, Fax: 0264-596.085</w:t>
    </w:r>
    <w:r w:rsidRPr="00B16BC5">
      <w:rPr>
        <w:rFonts w:ascii="Times New Roman" w:hAnsi="Times New Roman"/>
        <w:sz w:val="20"/>
        <w:szCs w:val="20"/>
        <w:lang w:val="ro-RO"/>
      </w:rPr>
      <w:tab/>
    </w:r>
  </w:p>
  <w:p w14:paraId="48CCCDC2" w14:textId="77777777" w:rsidR="00E83902" w:rsidRPr="00B16BC5" w:rsidRDefault="00E83902" w:rsidP="00E83902">
    <w:pPr>
      <w:pStyle w:val="Header"/>
      <w:jc w:val="center"/>
      <w:rPr>
        <w:rFonts w:ascii="Times New Roman" w:hAnsi="Times New Roman"/>
        <w:sz w:val="20"/>
        <w:szCs w:val="20"/>
      </w:rPr>
    </w:pPr>
    <w:r w:rsidRPr="00B16BC5">
      <w:rPr>
        <w:rFonts w:ascii="Times New Roman" w:hAnsi="Times New Roman"/>
        <w:sz w:val="20"/>
        <w:szCs w:val="20"/>
        <w:lang w:val="ro-RO"/>
      </w:rPr>
      <w:t>Responsabil protecția datelor: dpo@scjucluj.ro</w:t>
    </w:r>
  </w:p>
  <w:p w14:paraId="73FE6709" w14:textId="77777777" w:rsidR="00E83902" w:rsidRDefault="00E83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F5C07" w14:textId="77777777" w:rsidR="00233FFA" w:rsidRDefault="00233FFA" w:rsidP="00714BC8">
      <w:pPr>
        <w:spacing w:after="0" w:line="240" w:lineRule="auto"/>
      </w:pPr>
      <w:r>
        <w:separator/>
      </w:r>
    </w:p>
  </w:footnote>
  <w:footnote w:type="continuationSeparator" w:id="0">
    <w:p w14:paraId="410B40C2" w14:textId="77777777" w:rsidR="00233FFA" w:rsidRDefault="00233FFA" w:rsidP="00714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1A76E" w14:textId="77777777" w:rsidR="00714BC8" w:rsidRDefault="00C16412" w:rsidP="00C16412">
    <w:pPr>
      <w:pStyle w:val="Header"/>
      <w:rPr>
        <w:sz w:val="16"/>
        <w:szCs w:val="16"/>
      </w:rPr>
    </w:pPr>
    <w:r>
      <w:t xml:space="preserve">                                                    </w:t>
    </w:r>
  </w:p>
  <w:p w14:paraId="7660DD5B" w14:textId="77777777" w:rsidR="00714BC8" w:rsidRDefault="00714BC8" w:rsidP="00714BC8">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75A22" w14:textId="77777777" w:rsidR="00B1382A" w:rsidRDefault="0013663A" w:rsidP="00E83902">
    <w:pPr>
      <w:pStyle w:val="Header"/>
      <w:tabs>
        <w:tab w:val="clear" w:pos="4680"/>
        <w:tab w:val="clear" w:pos="9360"/>
        <w:tab w:val="left" w:pos="3552"/>
      </w:tabs>
    </w:pPr>
    <w:r>
      <w:rPr>
        <w:rFonts w:ascii="Times New Roman" w:hAnsi="Times New Roman"/>
        <w:noProof/>
        <w:sz w:val="20"/>
        <w:szCs w:val="20"/>
        <w:lang w:val="ro-RO" w:eastAsia="ro-RO"/>
      </w:rPr>
      <w:drawing>
        <wp:anchor distT="0" distB="0" distL="114300" distR="114300" simplePos="0" relativeHeight="251662336" behindDoc="0" locked="0" layoutInCell="1" allowOverlap="1" wp14:anchorId="2E06D5D2" wp14:editId="5745B706">
          <wp:simplePos x="0" y="0"/>
          <wp:positionH relativeFrom="margin">
            <wp:posOffset>4037308</wp:posOffset>
          </wp:positionH>
          <wp:positionV relativeFrom="paragraph">
            <wp:posOffset>331212</wp:posOffset>
          </wp:positionV>
          <wp:extent cx="1503045" cy="454025"/>
          <wp:effectExtent l="0" t="0" r="1905" b="3175"/>
          <wp:wrapSquare wrapText="bothSides"/>
          <wp:docPr id="1" name="Picture 1" descr="C:\Users\User02\Desktop\logo SCJU\LogoSCJU PNG 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02\Desktop\logo SCJU\LogoSCJU PNG orizontal.png"/>
                  <pic:cNvPicPr>
                    <a:picLocks noChangeAspect="1" noChangeArrowheads="1"/>
                  </pic:cNvPicPr>
                </pic:nvPicPr>
                <pic:blipFill>
                  <a:blip r:embed="rId1" cstate="print"/>
                  <a:srcRect/>
                  <a:stretch>
                    <a:fillRect/>
                  </a:stretch>
                </pic:blipFill>
                <pic:spPr bwMode="auto">
                  <a:xfrm>
                    <a:off x="0" y="0"/>
                    <a:ext cx="1503045" cy="454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1382A">
      <w:br/>
    </w:r>
    <w:r w:rsidR="00E83902">
      <w:tab/>
    </w:r>
  </w:p>
  <w:p w14:paraId="7309CAC7" w14:textId="77777777" w:rsidR="009E713E" w:rsidRDefault="009E713E" w:rsidP="00E83902">
    <w:pPr>
      <w:pStyle w:val="Header"/>
      <w:tabs>
        <w:tab w:val="clear" w:pos="4680"/>
        <w:tab w:val="clear" w:pos="9360"/>
        <w:tab w:val="left" w:pos="3552"/>
      </w:tabs>
    </w:pPr>
  </w:p>
  <w:p w14:paraId="59B51B05" w14:textId="77777777" w:rsidR="00B1382A" w:rsidRDefault="00543CD6" w:rsidP="00E83902">
    <w:pPr>
      <w:pStyle w:val="Header"/>
      <w:tabs>
        <w:tab w:val="clear" w:pos="4680"/>
        <w:tab w:val="clear" w:pos="9360"/>
        <w:tab w:val="left" w:pos="3552"/>
      </w:tabs>
    </w:pPr>
    <w:r>
      <w:rPr>
        <w:noProof/>
        <w:lang w:val="ro-RO" w:eastAsia="ro-RO"/>
      </w:rPr>
      <mc:AlternateContent>
        <mc:Choice Requires="wps">
          <w:drawing>
            <wp:anchor distT="0" distB="0" distL="114300" distR="114300" simplePos="0" relativeHeight="251659264" behindDoc="0" locked="0" layoutInCell="1" allowOverlap="1" wp14:anchorId="72ED92B7" wp14:editId="1F227736">
              <wp:simplePos x="0" y="0"/>
              <wp:positionH relativeFrom="page">
                <wp:posOffset>827405</wp:posOffset>
              </wp:positionH>
              <wp:positionV relativeFrom="paragraph">
                <wp:posOffset>391795</wp:posOffset>
              </wp:positionV>
              <wp:extent cx="6248400" cy="0"/>
              <wp:effectExtent l="17780" t="10795" r="10795" b="17780"/>
              <wp:wrapNone/>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48400" cy="0"/>
                      </a:xfrm>
                      <a:prstGeom prst="line">
                        <a:avLst/>
                      </a:prstGeom>
                      <a:noFill/>
                      <a:ln w="18034">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B602D" id="Line 23"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5.15pt,30.85pt" to="557.1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" strokecolor="#00b0f0" strokeweight="1.42pt">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EFA5ED4"/>
    <w:name w:val="WW8Num2"/>
    <w:lvl w:ilvl="0">
      <w:start w:val="4"/>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0E5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A44E24"/>
    <w:multiLevelType w:val="hybridMultilevel"/>
    <w:tmpl w:val="4A8094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82985"/>
    <w:multiLevelType w:val="multilevel"/>
    <w:tmpl w:val="3D94AB0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4323D"/>
    <w:multiLevelType w:val="multilevel"/>
    <w:tmpl w:val="DBDC150C"/>
    <w:lvl w:ilvl="0">
      <w:start w:val="1"/>
      <w:numFmt w:val="decimal"/>
      <w:pStyle w:val="Schedule1"/>
      <w:lvlText w:val="%1"/>
      <w:lvlJc w:val="left"/>
      <w:pPr>
        <w:tabs>
          <w:tab w:val="num" w:pos="680"/>
        </w:tabs>
        <w:ind w:left="680" w:hanging="680"/>
      </w:pPr>
      <w:rPr>
        <w:rFonts w:hint="default"/>
        <w:b/>
        <w:i w:val="0"/>
        <w:sz w:val="22"/>
      </w:rPr>
    </w:lvl>
    <w:lvl w:ilvl="1">
      <w:start w:val="1"/>
      <w:numFmt w:val="decimal"/>
      <w:pStyle w:val="Schedule2"/>
      <w:lvlText w:val="%1.%2"/>
      <w:lvlJc w:val="left"/>
      <w:pPr>
        <w:tabs>
          <w:tab w:val="num" w:pos="680"/>
        </w:tabs>
        <w:ind w:left="680" w:hanging="680"/>
      </w:pPr>
      <w:rPr>
        <w:rFonts w:hint="default"/>
        <w:b/>
        <w:i w:val="0"/>
        <w:sz w:val="21"/>
      </w:rPr>
    </w:lvl>
    <w:lvl w:ilvl="2">
      <w:start w:val="1"/>
      <w:numFmt w:val="decimal"/>
      <w:pStyle w:val="Schedule3"/>
      <w:lvlText w:val="%1.%2.%3"/>
      <w:lvlJc w:val="left"/>
      <w:pPr>
        <w:tabs>
          <w:tab w:val="num" w:pos="1361"/>
        </w:tabs>
        <w:ind w:left="1361" w:hanging="681"/>
      </w:pPr>
      <w:rPr>
        <w:rFonts w:hint="default"/>
        <w:b/>
        <w:i w:val="0"/>
        <w:sz w:val="17"/>
      </w:rPr>
    </w:lvl>
    <w:lvl w:ilvl="3">
      <w:start w:val="1"/>
      <w:numFmt w:val="lowerRoman"/>
      <w:pStyle w:val="Schedule4"/>
      <w:lvlText w:val="(%4)"/>
      <w:lvlJc w:val="left"/>
      <w:pPr>
        <w:tabs>
          <w:tab w:val="num" w:pos="2041"/>
        </w:tabs>
        <w:ind w:left="2041" w:hanging="680"/>
      </w:pPr>
      <w:rPr>
        <w:rFonts w:hint="default"/>
      </w:rPr>
    </w:lvl>
    <w:lvl w:ilvl="4">
      <w:start w:val="1"/>
      <w:numFmt w:val="lowerLetter"/>
      <w:pStyle w:val="Schedule5"/>
      <w:lvlText w:val="(%5)"/>
      <w:lvlJc w:val="left"/>
      <w:pPr>
        <w:tabs>
          <w:tab w:val="num" w:pos="2608"/>
        </w:tabs>
        <w:ind w:left="2608" w:hanging="567"/>
      </w:pPr>
      <w:rPr>
        <w:rFonts w:hint="default"/>
      </w:rPr>
    </w:lvl>
    <w:lvl w:ilvl="5">
      <w:start w:val="1"/>
      <w:numFmt w:val="upperRoman"/>
      <w:pStyle w:val="Schedule6"/>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 w15:restartNumberingAfterBreak="0">
    <w:nsid w:val="13CE6D07"/>
    <w:multiLevelType w:val="multilevel"/>
    <w:tmpl w:val="F6941E3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070946"/>
    <w:multiLevelType w:val="multilevel"/>
    <w:tmpl w:val="CAC0C0D8"/>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1FC02D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EE01AA"/>
    <w:multiLevelType w:val="multilevel"/>
    <w:tmpl w:val="F3DCD4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403FA0"/>
    <w:multiLevelType w:val="multilevel"/>
    <w:tmpl w:val="37CCDB4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7BC1CFD"/>
    <w:multiLevelType w:val="multilevel"/>
    <w:tmpl w:val="8960BEAA"/>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DC3A05"/>
    <w:multiLevelType w:val="multilevel"/>
    <w:tmpl w:val="4BFEE122"/>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4705D16"/>
    <w:multiLevelType w:val="singleLevel"/>
    <w:tmpl w:val="18DE5AC8"/>
    <w:lvl w:ilvl="0">
      <w:start w:val="1"/>
      <w:numFmt w:val="lowerLetter"/>
      <w:pStyle w:val="alpha3"/>
      <w:lvlText w:val="(%1)"/>
      <w:lvlJc w:val="left"/>
      <w:pPr>
        <w:ind w:left="1721" w:hanging="360"/>
      </w:pPr>
      <w:rPr>
        <w:rFonts w:ascii="Arial" w:hAnsi="Arial" w:cs="Arial" w:hint="default"/>
        <w:b w:val="0"/>
        <w:i w:val="0"/>
        <w:iCs/>
        <w:sz w:val="20"/>
      </w:rPr>
    </w:lvl>
  </w:abstractNum>
  <w:abstractNum w:abstractNumId="13" w15:restartNumberingAfterBreak="0">
    <w:nsid w:val="374A4617"/>
    <w:multiLevelType w:val="multilevel"/>
    <w:tmpl w:val="4F18C26A"/>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E71D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481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C02245"/>
    <w:multiLevelType w:val="multilevel"/>
    <w:tmpl w:val="CB6A2BC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AF44628"/>
    <w:multiLevelType w:val="multilevel"/>
    <w:tmpl w:val="3A064BE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9F5AB2"/>
    <w:multiLevelType w:val="multilevel"/>
    <w:tmpl w:val="5CC8F5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CA053FA"/>
    <w:multiLevelType w:val="multilevel"/>
    <w:tmpl w:val="B74A03E8"/>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F915B4"/>
    <w:multiLevelType w:val="hybridMultilevel"/>
    <w:tmpl w:val="882A193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2A7C3C"/>
    <w:multiLevelType w:val="singleLevel"/>
    <w:tmpl w:val="A99EC252"/>
    <w:lvl w:ilvl="0">
      <w:start w:val="1"/>
      <w:numFmt w:val="lowerLetter"/>
      <w:pStyle w:val="alpha1"/>
      <w:lvlText w:val="(%1)"/>
      <w:lvlJc w:val="left"/>
      <w:pPr>
        <w:ind w:left="360" w:hanging="360"/>
      </w:pPr>
      <w:rPr>
        <w:rFonts w:ascii="EYInterstate" w:hAnsi="EYInterstate" w:hint="default"/>
        <w:b w:val="0"/>
        <w:i w:val="0"/>
        <w:sz w:val="20"/>
      </w:rPr>
    </w:lvl>
  </w:abstractNum>
  <w:abstractNum w:abstractNumId="22" w15:restartNumberingAfterBreak="0">
    <w:nsid w:val="5D5B24E0"/>
    <w:multiLevelType w:val="hybridMultilevel"/>
    <w:tmpl w:val="985C6C52"/>
    <w:lvl w:ilvl="0" w:tplc="40EC1C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ED0C2F"/>
    <w:multiLevelType w:val="multilevel"/>
    <w:tmpl w:val="F92CD232"/>
    <w:lvl w:ilvl="0">
      <w:start w:val="1"/>
      <w:numFmt w:val="decimal"/>
      <w:lvlText w:val="%1."/>
      <w:lvlJc w:val="left"/>
      <w:pPr>
        <w:ind w:left="720" w:hanging="360"/>
      </w:pPr>
      <w:rPr>
        <w:b/>
        <w:bCs/>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2215270"/>
    <w:multiLevelType w:val="singleLevel"/>
    <w:tmpl w:val="3364E632"/>
    <w:lvl w:ilvl="0">
      <w:start w:val="1"/>
      <w:numFmt w:val="lowerRoman"/>
      <w:pStyle w:val="roman3"/>
      <w:lvlText w:val="(%1)"/>
      <w:lvlJc w:val="left"/>
      <w:pPr>
        <w:ind w:left="1721" w:hanging="360"/>
      </w:pPr>
      <w:rPr>
        <w:rFonts w:ascii="EYInterstate" w:hAnsi="EYInterstate" w:hint="default"/>
        <w:b w:val="0"/>
        <w:i w:val="0"/>
        <w:sz w:val="20"/>
      </w:rPr>
    </w:lvl>
  </w:abstractNum>
  <w:abstractNum w:abstractNumId="25" w15:restartNumberingAfterBreak="0">
    <w:nsid w:val="64F9742C"/>
    <w:multiLevelType w:val="multilevel"/>
    <w:tmpl w:val="1D349C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15:restartNumberingAfterBreak="0">
    <w:nsid w:val="68167347"/>
    <w:multiLevelType w:val="multilevel"/>
    <w:tmpl w:val="7ECA94E6"/>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0B254F"/>
    <w:multiLevelType w:val="multilevel"/>
    <w:tmpl w:val="0E64805A"/>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B1D1232"/>
    <w:multiLevelType w:val="multilevel"/>
    <w:tmpl w:val="8054A558"/>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ascii="Times New Roman" w:hAnsi="Times New Roman" w:cs="Times New Roman" w:hint="default"/>
        <w:b/>
        <w:i w:val="0"/>
        <w:sz w:val="22"/>
        <w:szCs w:val="22"/>
      </w:rPr>
    </w:lvl>
    <w:lvl w:ilvl="2">
      <w:start w:val="1"/>
      <w:numFmt w:val="decimal"/>
      <w:pStyle w:val="Level3"/>
      <w:lvlText w:val="%1.%2.%3"/>
      <w:lvlJc w:val="left"/>
      <w:pPr>
        <w:tabs>
          <w:tab w:val="num" w:pos="1311"/>
        </w:tabs>
        <w:ind w:left="131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29" w15:restartNumberingAfterBreak="0">
    <w:nsid w:val="6DF402A9"/>
    <w:multiLevelType w:val="multilevel"/>
    <w:tmpl w:val="6DD898C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F7F3AB1"/>
    <w:multiLevelType w:val="multilevel"/>
    <w:tmpl w:val="BC5A6AB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35679FF"/>
    <w:multiLevelType w:val="hybridMultilevel"/>
    <w:tmpl w:val="53F0A494"/>
    <w:lvl w:ilvl="0" w:tplc="27C4EC5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680B40"/>
    <w:multiLevelType w:val="hybridMultilevel"/>
    <w:tmpl w:val="90F821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16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20066348">
    <w:abstractNumId w:val="20"/>
  </w:num>
  <w:num w:numId="2" w16cid:durableId="771365454">
    <w:abstractNumId w:val="4"/>
  </w:num>
  <w:num w:numId="3" w16cid:durableId="1387756682">
    <w:abstractNumId w:val="28"/>
  </w:num>
  <w:num w:numId="4" w16cid:durableId="1691955743">
    <w:abstractNumId w:val="21"/>
  </w:num>
  <w:num w:numId="5" w16cid:durableId="2066834086">
    <w:abstractNumId w:val="12"/>
  </w:num>
  <w:num w:numId="6" w16cid:durableId="715592517">
    <w:abstractNumId w:val="6"/>
  </w:num>
  <w:num w:numId="7" w16cid:durableId="1343703090">
    <w:abstractNumId w:val="8"/>
  </w:num>
  <w:num w:numId="8" w16cid:durableId="475874855">
    <w:abstractNumId w:val="25"/>
  </w:num>
  <w:num w:numId="9" w16cid:durableId="1639186777">
    <w:abstractNumId w:val="22"/>
  </w:num>
  <w:num w:numId="10" w16cid:durableId="126439146">
    <w:abstractNumId w:val="31"/>
  </w:num>
  <w:num w:numId="11" w16cid:durableId="1137143811">
    <w:abstractNumId w:val="9"/>
  </w:num>
  <w:num w:numId="12" w16cid:durableId="1577977557">
    <w:abstractNumId w:val="17"/>
  </w:num>
  <w:num w:numId="13" w16cid:durableId="1767113133">
    <w:abstractNumId w:val="16"/>
  </w:num>
  <w:num w:numId="14" w16cid:durableId="1997414603">
    <w:abstractNumId w:val="29"/>
  </w:num>
  <w:num w:numId="15" w16cid:durableId="1948927073">
    <w:abstractNumId w:val="13"/>
  </w:num>
  <w:num w:numId="16" w16cid:durableId="1424229889">
    <w:abstractNumId w:val="10"/>
  </w:num>
  <w:num w:numId="17" w16cid:durableId="1976253696">
    <w:abstractNumId w:val="19"/>
  </w:num>
  <w:num w:numId="18" w16cid:durableId="1294823602">
    <w:abstractNumId w:val="27"/>
  </w:num>
  <w:num w:numId="19" w16cid:durableId="1581402806">
    <w:abstractNumId w:val="30"/>
  </w:num>
  <w:num w:numId="20" w16cid:durableId="805270605">
    <w:abstractNumId w:val="18"/>
  </w:num>
  <w:num w:numId="21" w16cid:durableId="1978293281">
    <w:abstractNumId w:val="24"/>
  </w:num>
  <w:num w:numId="22" w16cid:durableId="705838750">
    <w:abstractNumId w:val="24"/>
    <w:lvlOverride w:ilvl="0">
      <w:startOverride w:val="1"/>
    </w:lvlOverride>
  </w:num>
  <w:num w:numId="23" w16cid:durableId="1356999606">
    <w:abstractNumId w:val="12"/>
    <w:lvlOverride w:ilvl="0">
      <w:startOverride w:val="1"/>
    </w:lvlOverride>
  </w:num>
  <w:num w:numId="24" w16cid:durableId="946230620">
    <w:abstractNumId w:val="12"/>
    <w:lvlOverride w:ilvl="0">
      <w:startOverride w:val="1"/>
    </w:lvlOverride>
  </w:num>
  <w:num w:numId="25" w16cid:durableId="314919382">
    <w:abstractNumId w:val="3"/>
  </w:num>
  <w:num w:numId="26" w16cid:durableId="1012336170">
    <w:abstractNumId w:val="5"/>
  </w:num>
  <w:num w:numId="27" w16cid:durableId="158542417">
    <w:abstractNumId w:val="26"/>
  </w:num>
  <w:num w:numId="28" w16cid:durableId="459570847">
    <w:abstractNumId w:val="32"/>
  </w:num>
  <w:num w:numId="29" w16cid:durableId="1509102333">
    <w:abstractNumId w:val="2"/>
  </w:num>
  <w:num w:numId="30" w16cid:durableId="980229612">
    <w:abstractNumId w:val="23"/>
  </w:num>
  <w:num w:numId="31" w16cid:durableId="1330059059">
    <w:abstractNumId w:val="15"/>
  </w:num>
  <w:num w:numId="32" w16cid:durableId="502628194">
    <w:abstractNumId w:val="14"/>
  </w:num>
  <w:num w:numId="33" w16cid:durableId="2123184171">
    <w:abstractNumId w:val="1"/>
  </w:num>
  <w:num w:numId="34" w16cid:durableId="2028361865">
    <w:abstractNumId w:val="33"/>
  </w:num>
  <w:num w:numId="35" w16cid:durableId="924803067">
    <w:abstractNumId w:val="11"/>
  </w:num>
  <w:num w:numId="36" w16cid:durableId="209079466">
    <w:abstractNumId w:val="7"/>
  </w:num>
  <w:num w:numId="37" w16cid:durableId="1486554518">
    <w:abstractNumId w:val="28"/>
    <w:lvlOverride w:ilvl="0">
      <w:startOverride w:val="17"/>
    </w:lvlOverride>
    <w:lvlOverride w:ilvl="1">
      <w:startOverride w:val="2"/>
    </w:lvlOverride>
  </w:num>
  <w:num w:numId="38" w16cid:durableId="5980848">
    <w:abstractNumId w:val="28"/>
    <w:lvlOverride w:ilvl="0">
      <w:startOverride w:val="18"/>
    </w:lvlOverride>
  </w:num>
  <w:num w:numId="39" w16cid:durableId="1953439138">
    <w:abstractNumId w:val="28"/>
    <w:lvlOverride w:ilvl="0">
      <w:startOverride w:val="18"/>
    </w:lvlOverride>
    <w:lvlOverride w:ilvl="1">
      <w:startOverride w:val="2"/>
    </w:lvlOverride>
  </w:num>
  <w:num w:numId="40" w16cid:durableId="953554422">
    <w:abstractNumId w:val="28"/>
    <w:lvlOverride w:ilvl="0">
      <w:startOverride w:val="19"/>
    </w:lvlOverride>
    <w:lvlOverride w:ilvl="1">
      <w:startOverride w:val="2"/>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BC8"/>
    <w:rsid w:val="000053B9"/>
    <w:rsid w:val="000131A0"/>
    <w:rsid w:val="00026934"/>
    <w:rsid w:val="00026B93"/>
    <w:rsid w:val="0003347D"/>
    <w:rsid w:val="00035086"/>
    <w:rsid w:val="0004024C"/>
    <w:rsid w:val="000407A0"/>
    <w:rsid w:val="0004233E"/>
    <w:rsid w:val="00046BF2"/>
    <w:rsid w:val="000557D3"/>
    <w:rsid w:val="00064A80"/>
    <w:rsid w:val="00072BFC"/>
    <w:rsid w:val="000814CE"/>
    <w:rsid w:val="00091547"/>
    <w:rsid w:val="00094D7A"/>
    <w:rsid w:val="000A3423"/>
    <w:rsid w:val="000A3FF6"/>
    <w:rsid w:val="000B3006"/>
    <w:rsid w:val="000B3EC0"/>
    <w:rsid w:val="000C2643"/>
    <w:rsid w:val="000C2EE4"/>
    <w:rsid w:val="000C3001"/>
    <w:rsid w:val="000C3501"/>
    <w:rsid w:val="000E3DFD"/>
    <w:rsid w:val="000E66BA"/>
    <w:rsid w:val="000F5FC6"/>
    <w:rsid w:val="000F6CFB"/>
    <w:rsid w:val="001017DA"/>
    <w:rsid w:val="00105B62"/>
    <w:rsid w:val="00134A82"/>
    <w:rsid w:val="0013663A"/>
    <w:rsid w:val="00142456"/>
    <w:rsid w:val="00142E39"/>
    <w:rsid w:val="001463DA"/>
    <w:rsid w:val="00160C9A"/>
    <w:rsid w:val="00165D89"/>
    <w:rsid w:val="001678DD"/>
    <w:rsid w:val="00170FA9"/>
    <w:rsid w:val="001A319E"/>
    <w:rsid w:val="001A55DD"/>
    <w:rsid w:val="001B017E"/>
    <w:rsid w:val="001B373C"/>
    <w:rsid w:val="001B722C"/>
    <w:rsid w:val="001C29F3"/>
    <w:rsid w:val="001C3B2A"/>
    <w:rsid w:val="001C49AE"/>
    <w:rsid w:val="001D10AE"/>
    <w:rsid w:val="001E6A99"/>
    <w:rsid w:val="001F197A"/>
    <w:rsid w:val="001F2515"/>
    <w:rsid w:val="001F2BBE"/>
    <w:rsid w:val="001F56BA"/>
    <w:rsid w:val="002030B3"/>
    <w:rsid w:val="00223BA4"/>
    <w:rsid w:val="00227FA9"/>
    <w:rsid w:val="00233FFA"/>
    <w:rsid w:val="00236750"/>
    <w:rsid w:val="00253E33"/>
    <w:rsid w:val="00256FD3"/>
    <w:rsid w:val="00266D90"/>
    <w:rsid w:val="0027424F"/>
    <w:rsid w:val="00284274"/>
    <w:rsid w:val="00284298"/>
    <w:rsid w:val="00290614"/>
    <w:rsid w:val="002A77A7"/>
    <w:rsid w:val="002B5F49"/>
    <w:rsid w:val="002B6DFE"/>
    <w:rsid w:val="002C75B9"/>
    <w:rsid w:val="002E2C44"/>
    <w:rsid w:val="002F6C52"/>
    <w:rsid w:val="002F7429"/>
    <w:rsid w:val="003021AD"/>
    <w:rsid w:val="0030317E"/>
    <w:rsid w:val="00314F11"/>
    <w:rsid w:val="00315486"/>
    <w:rsid w:val="00325511"/>
    <w:rsid w:val="00326C8C"/>
    <w:rsid w:val="0033487E"/>
    <w:rsid w:val="0034516A"/>
    <w:rsid w:val="0035691D"/>
    <w:rsid w:val="00357D63"/>
    <w:rsid w:val="00367D3E"/>
    <w:rsid w:val="003745F8"/>
    <w:rsid w:val="003805A4"/>
    <w:rsid w:val="00393083"/>
    <w:rsid w:val="003B2BA0"/>
    <w:rsid w:val="003B42B4"/>
    <w:rsid w:val="003B43CB"/>
    <w:rsid w:val="003C31D1"/>
    <w:rsid w:val="003C39C0"/>
    <w:rsid w:val="003C65B6"/>
    <w:rsid w:val="003D3791"/>
    <w:rsid w:val="003D7057"/>
    <w:rsid w:val="003E6190"/>
    <w:rsid w:val="004012EA"/>
    <w:rsid w:val="00402464"/>
    <w:rsid w:val="00415496"/>
    <w:rsid w:val="00416E71"/>
    <w:rsid w:val="0043068F"/>
    <w:rsid w:val="0043680F"/>
    <w:rsid w:val="004405D7"/>
    <w:rsid w:val="00467035"/>
    <w:rsid w:val="004719AC"/>
    <w:rsid w:val="00483759"/>
    <w:rsid w:val="00487ABC"/>
    <w:rsid w:val="004911C0"/>
    <w:rsid w:val="004A4F5F"/>
    <w:rsid w:val="004B3D04"/>
    <w:rsid w:val="004E003C"/>
    <w:rsid w:val="004F05D2"/>
    <w:rsid w:val="0051361E"/>
    <w:rsid w:val="00526384"/>
    <w:rsid w:val="00543CD6"/>
    <w:rsid w:val="00544073"/>
    <w:rsid w:val="0055226C"/>
    <w:rsid w:val="00552614"/>
    <w:rsid w:val="00565544"/>
    <w:rsid w:val="00584786"/>
    <w:rsid w:val="00585B99"/>
    <w:rsid w:val="00590969"/>
    <w:rsid w:val="005A2174"/>
    <w:rsid w:val="005B3FFB"/>
    <w:rsid w:val="005D1941"/>
    <w:rsid w:val="005D72F7"/>
    <w:rsid w:val="005E5492"/>
    <w:rsid w:val="005F5896"/>
    <w:rsid w:val="005F6622"/>
    <w:rsid w:val="0060055F"/>
    <w:rsid w:val="006022A1"/>
    <w:rsid w:val="00604AD8"/>
    <w:rsid w:val="00610C71"/>
    <w:rsid w:val="00612BC0"/>
    <w:rsid w:val="00625398"/>
    <w:rsid w:val="006259B2"/>
    <w:rsid w:val="00636767"/>
    <w:rsid w:val="00637735"/>
    <w:rsid w:val="00640DF2"/>
    <w:rsid w:val="00644289"/>
    <w:rsid w:val="0064768A"/>
    <w:rsid w:val="0065280E"/>
    <w:rsid w:val="00653BD3"/>
    <w:rsid w:val="00657B4A"/>
    <w:rsid w:val="00667012"/>
    <w:rsid w:val="00671FAE"/>
    <w:rsid w:val="00680D7B"/>
    <w:rsid w:val="00684534"/>
    <w:rsid w:val="006C24E0"/>
    <w:rsid w:val="006C2CF8"/>
    <w:rsid w:val="006D6EC5"/>
    <w:rsid w:val="006D7FE4"/>
    <w:rsid w:val="006F5C94"/>
    <w:rsid w:val="006F7A20"/>
    <w:rsid w:val="00702ABD"/>
    <w:rsid w:val="00714BC8"/>
    <w:rsid w:val="00726493"/>
    <w:rsid w:val="0073010B"/>
    <w:rsid w:val="00737DEB"/>
    <w:rsid w:val="007433C6"/>
    <w:rsid w:val="007529A1"/>
    <w:rsid w:val="007630FF"/>
    <w:rsid w:val="007654DB"/>
    <w:rsid w:val="007674B3"/>
    <w:rsid w:val="007710CA"/>
    <w:rsid w:val="00781DEC"/>
    <w:rsid w:val="0078469F"/>
    <w:rsid w:val="00784D47"/>
    <w:rsid w:val="007A1911"/>
    <w:rsid w:val="007A75C6"/>
    <w:rsid w:val="007B3074"/>
    <w:rsid w:val="007C7220"/>
    <w:rsid w:val="007C727A"/>
    <w:rsid w:val="007E1A70"/>
    <w:rsid w:val="00802928"/>
    <w:rsid w:val="00802F16"/>
    <w:rsid w:val="008076EF"/>
    <w:rsid w:val="00811CE6"/>
    <w:rsid w:val="008133FE"/>
    <w:rsid w:val="00814349"/>
    <w:rsid w:val="00820C79"/>
    <w:rsid w:val="00833A44"/>
    <w:rsid w:val="00833FD1"/>
    <w:rsid w:val="008367E4"/>
    <w:rsid w:val="00840704"/>
    <w:rsid w:val="00845033"/>
    <w:rsid w:val="008504BE"/>
    <w:rsid w:val="008525EF"/>
    <w:rsid w:val="0086171D"/>
    <w:rsid w:val="00866266"/>
    <w:rsid w:val="00870485"/>
    <w:rsid w:val="00874DEF"/>
    <w:rsid w:val="00890796"/>
    <w:rsid w:val="008A102F"/>
    <w:rsid w:val="008B0DD8"/>
    <w:rsid w:val="008B7C32"/>
    <w:rsid w:val="008C21D2"/>
    <w:rsid w:val="008C4D77"/>
    <w:rsid w:val="008D5297"/>
    <w:rsid w:val="008E06D6"/>
    <w:rsid w:val="008E7E55"/>
    <w:rsid w:val="0090300E"/>
    <w:rsid w:val="00912D3E"/>
    <w:rsid w:val="00924511"/>
    <w:rsid w:val="0092464B"/>
    <w:rsid w:val="00934A91"/>
    <w:rsid w:val="00940442"/>
    <w:rsid w:val="009419F4"/>
    <w:rsid w:val="00942C00"/>
    <w:rsid w:val="0094365F"/>
    <w:rsid w:val="009449BF"/>
    <w:rsid w:val="00945975"/>
    <w:rsid w:val="00945F03"/>
    <w:rsid w:val="00946C7D"/>
    <w:rsid w:val="009615A0"/>
    <w:rsid w:val="00962B22"/>
    <w:rsid w:val="00963E89"/>
    <w:rsid w:val="00970F1C"/>
    <w:rsid w:val="00971C83"/>
    <w:rsid w:val="0097245B"/>
    <w:rsid w:val="0098638D"/>
    <w:rsid w:val="00990E74"/>
    <w:rsid w:val="00991862"/>
    <w:rsid w:val="00992A17"/>
    <w:rsid w:val="009B18D8"/>
    <w:rsid w:val="009B34A8"/>
    <w:rsid w:val="009E1462"/>
    <w:rsid w:val="009E2D78"/>
    <w:rsid w:val="009E713E"/>
    <w:rsid w:val="009F5052"/>
    <w:rsid w:val="00A00A3A"/>
    <w:rsid w:val="00A14A4F"/>
    <w:rsid w:val="00A32E21"/>
    <w:rsid w:val="00A36BBB"/>
    <w:rsid w:val="00A45227"/>
    <w:rsid w:val="00A600E0"/>
    <w:rsid w:val="00A62DFB"/>
    <w:rsid w:val="00A665B9"/>
    <w:rsid w:val="00A70DE7"/>
    <w:rsid w:val="00A849F2"/>
    <w:rsid w:val="00AA1761"/>
    <w:rsid w:val="00AA4506"/>
    <w:rsid w:val="00AA660B"/>
    <w:rsid w:val="00AC43F0"/>
    <w:rsid w:val="00AC5133"/>
    <w:rsid w:val="00AD11E8"/>
    <w:rsid w:val="00AD2359"/>
    <w:rsid w:val="00AD3ECB"/>
    <w:rsid w:val="00AD642A"/>
    <w:rsid w:val="00AE0DED"/>
    <w:rsid w:val="00AE7280"/>
    <w:rsid w:val="00AF2A98"/>
    <w:rsid w:val="00AF4D5E"/>
    <w:rsid w:val="00B03BBA"/>
    <w:rsid w:val="00B103FC"/>
    <w:rsid w:val="00B1382A"/>
    <w:rsid w:val="00B16BC5"/>
    <w:rsid w:val="00B16D14"/>
    <w:rsid w:val="00B21CD5"/>
    <w:rsid w:val="00B467AE"/>
    <w:rsid w:val="00B52404"/>
    <w:rsid w:val="00B54D51"/>
    <w:rsid w:val="00B632B0"/>
    <w:rsid w:val="00B67F7E"/>
    <w:rsid w:val="00B729EE"/>
    <w:rsid w:val="00B767A2"/>
    <w:rsid w:val="00B80961"/>
    <w:rsid w:val="00B81A5C"/>
    <w:rsid w:val="00B85C6B"/>
    <w:rsid w:val="00B90BD9"/>
    <w:rsid w:val="00B93A68"/>
    <w:rsid w:val="00BB5F29"/>
    <w:rsid w:val="00BC7D6F"/>
    <w:rsid w:val="00BD66B6"/>
    <w:rsid w:val="00BE6101"/>
    <w:rsid w:val="00BF019F"/>
    <w:rsid w:val="00BF411D"/>
    <w:rsid w:val="00C16412"/>
    <w:rsid w:val="00C20921"/>
    <w:rsid w:val="00C40306"/>
    <w:rsid w:val="00C506F4"/>
    <w:rsid w:val="00C80B63"/>
    <w:rsid w:val="00C82F47"/>
    <w:rsid w:val="00C91E7D"/>
    <w:rsid w:val="00CC6DDF"/>
    <w:rsid w:val="00CE02AA"/>
    <w:rsid w:val="00CE24A5"/>
    <w:rsid w:val="00CE5289"/>
    <w:rsid w:val="00CE6D6E"/>
    <w:rsid w:val="00CF583B"/>
    <w:rsid w:val="00CF6D32"/>
    <w:rsid w:val="00D05662"/>
    <w:rsid w:val="00D071ED"/>
    <w:rsid w:val="00D11714"/>
    <w:rsid w:val="00D20D75"/>
    <w:rsid w:val="00D23CD2"/>
    <w:rsid w:val="00D24E2B"/>
    <w:rsid w:val="00D3407E"/>
    <w:rsid w:val="00D36A0E"/>
    <w:rsid w:val="00D4129E"/>
    <w:rsid w:val="00D63679"/>
    <w:rsid w:val="00D65BCB"/>
    <w:rsid w:val="00D67E5F"/>
    <w:rsid w:val="00D707D4"/>
    <w:rsid w:val="00D714B4"/>
    <w:rsid w:val="00D724DA"/>
    <w:rsid w:val="00D7496A"/>
    <w:rsid w:val="00D76DF2"/>
    <w:rsid w:val="00D93DA6"/>
    <w:rsid w:val="00DA777A"/>
    <w:rsid w:val="00DC647C"/>
    <w:rsid w:val="00DE3869"/>
    <w:rsid w:val="00DE3AA9"/>
    <w:rsid w:val="00DE5193"/>
    <w:rsid w:val="00E13ED0"/>
    <w:rsid w:val="00E16546"/>
    <w:rsid w:val="00E324A5"/>
    <w:rsid w:val="00E56C94"/>
    <w:rsid w:val="00E70E2D"/>
    <w:rsid w:val="00E80BC6"/>
    <w:rsid w:val="00E83902"/>
    <w:rsid w:val="00E929ED"/>
    <w:rsid w:val="00E96A13"/>
    <w:rsid w:val="00EC32FF"/>
    <w:rsid w:val="00ED02CC"/>
    <w:rsid w:val="00ED3384"/>
    <w:rsid w:val="00ED6A1C"/>
    <w:rsid w:val="00ED7DF3"/>
    <w:rsid w:val="00EE0ECD"/>
    <w:rsid w:val="00EE4256"/>
    <w:rsid w:val="00F002AE"/>
    <w:rsid w:val="00F0406F"/>
    <w:rsid w:val="00F06FEA"/>
    <w:rsid w:val="00F16747"/>
    <w:rsid w:val="00F16F92"/>
    <w:rsid w:val="00F23F95"/>
    <w:rsid w:val="00F35641"/>
    <w:rsid w:val="00F374C1"/>
    <w:rsid w:val="00F40C56"/>
    <w:rsid w:val="00F43EF8"/>
    <w:rsid w:val="00F54D54"/>
    <w:rsid w:val="00F556DF"/>
    <w:rsid w:val="00F6241C"/>
    <w:rsid w:val="00F73CD9"/>
    <w:rsid w:val="00F76E3C"/>
    <w:rsid w:val="00FA6B42"/>
    <w:rsid w:val="00FB087C"/>
    <w:rsid w:val="00FC408A"/>
    <w:rsid w:val="00FC4DE5"/>
    <w:rsid w:val="00FE0EF4"/>
    <w:rsid w:val="00FE27DF"/>
    <w:rsid w:val="00FE2A78"/>
    <w:rsid w:val="00FE4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BB2EA"/>
  <w15:docId w15:val="{3A83606A-7A0F-4500-B7D2-C70D6BA7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97A"/>
    <w:pPr>
      <w:spacing w:after="200" w:line="276" w:lineRule="auto"/>
    </w:pPr>
    <w:rPr>
      <w:sz w:val="22"/>
      <w:szCs w:val="22"/>
    </w:rPr>
  </w:style>
  <w:style w:type="paragraph" w:styleId="Heading1">
    <w:name w:val="heading 1"/>
    <w:basedOn w:val="Normal"/>
    <w:next w:val="Normal"/>
    <w:link w:val="Heading1Char"/>
    <w:uiPriority w:val="9"/>
    <w:qFormat/>
    <w:rsid w:val="000B30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BC8"/>
  </w:style>
  <w:style w:type="paragraph" w:styleId="Footer">
    <w:name w:val="footer"/>
    <w:basedOn w:val="Normal"/>
    <w:link w:val="FooterChar"/>
    <w:uiPriority w:val="99"/>
    <w:unhideWhenUsed/>
    <w:rsid w:val="00714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BC8"/>
  </w:style>
  <w:style w:type="paragraph" w:styleId="BalloonText">
    <w:name w:val="Balloon Text"/>
    <w:basedOn w:val="Normal"/>
    <w:link w:val="BalloonTextChar"/>
    <w:uiPriority w:val="99"/>
    <w:semiHidden/>
    <w:unhideWhenUsed/>
    <w:rsid w:val="00714B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BC8"/>
    <w:rPr>
      <w:rFonts w:ascii="Tahoma" w:hAnsi="Tahoma" w:cs="Tahoma"/>
      <w:sz w:val="16"/>
      <w:szCs w:val="16"/>
    </w:rPr>
  </w:style>
  <w:style w:type="character" w:styleId="Hyperlink">
    <w:name w:val="Hyperlink"/>
    <w:basedOn w:val="DefaultParagraphFont"/>
    <w:uiPriority w:val="99"/>
    <w:unhideWhenUsed/>
    <w:rsid w:val="00B93A68"/>
    <w:rPr>
      <w:color w:val="0000FF"/>
      <w:u w:val="single"/>
    </w:rPr>
  </w:style>
  <w:style w:type="paragraph" w:customStyle="1" w:styleId="DefaultText">
    <w:name w:val="Default Text"/>
    <w:basedOn w:val="Normal"/>
    <w:link w:val="DefaultTextCaracter"/>
    <w:rsid w:val="009449BF"/>
    <w:pPr>
      <w:spacing w:after="0" w:line="240" w:lineRule="auto"/>
    </w:pPr>
    <w:rPr>
      <w:rFonts w:ascii="Times New Roman" w:eastAsia="Times New Roman" w:hAnsi="Times New Roman"/>
      <w:noProof/>
      <w:sz w:val="24"/>
      <w:szCs w:val="20"/>
    </w:rPr>
  </w:style>
  <w:style w:type="character" w:customStyle="1" w:styleId="DefaultTextCaracter">
    <w:name w:val="Default Text Caracter"/>
    <w:link w:val="DefaultText"/>
    <w:locked/>
    <w:rsid w:val="009449BF"/>
    <w:rPr>
      <w:rFonts w:ascii="Times New Roman" w:eastAsia="Times New Roman" w:hAnsi="Times New Roman"/>
      <w:noProof/>
      <w:sz w:val="24"/>
    </w:rPr>
  </w:style>
  <w:style w:type="paragraph" w:customStyle="1" w:styleId="DefaultText2">
    <w:name w:val="Default Text:2"/>
    <w:basedOn w:val="Normal"/>
    <w:rsid w:val="009449BF"/>
    <w:pPr>
      <w:spacing w:after="0" w:line="240" w:lineRule="auto"/>
    </w:pPr>
    <w:rPr>
      <w:rFonts w:ascii="Times New Roman" w:eastAsia="Times New Roman" w:hAnsi="Times New Roman"/>
      <w:noProof/>
      <w:sz w:val="24"/>
      <w:szCs w:val="20"/>
    </w:rPr>
  </w:style>
  <w:style w:type="character" w:customStyle="1" w:styleId="DefaultText1Char">
    <w:name w:val="Default Text:1 Char"/>
    <w:basedOn w:val="DefaultParagraphFont"/>
    <w:link w:val="DefaultText1"/>
    <w:locked/>
    <w:rsid w:val="009449BF"/>
    <w:rPr>
      <w:rFonts w:ascii="Times New Roman" w:eastAsia="Times New Roman" w:hAnsi="Times New Roman"/>
      <w:noProof/>
      <w:sz w:val="24"/>
    </w:rPr>
  </w:style>
  <w:style w:type="paragraph" w:customStyle="1" w:styleId="DefaultText1">
    <w:name w:val="Default Text:1"/>
    <w:basedOn w:val="Normal"/>
    <w:link w:val="DefaultText1Char"/>
    <w:rsid w:val="009449BF"/>
    <w:pPr>
      <w:spacing w:after="0" w:line="240" w:lineRule="auto"/>
    </w:pPr>
    <w:rPr>
      <w:rFonts w:ascii="Times New Roman" w:eastAsia="Times New Roman" w:hAnsi="Times New Roman"/>
      <w:noProof/>
      <w:sz w:val="24"/>
      <w:szCs w:val="20"/>
    </w:rPr>
  </w:style>
  <w:style w:type="character" w:styleId="IntenseEmphasis">
    <w:name w:val="Intense Emphasis"/>
    <w:basedOn w:val="DefaultParagraphFont"/>
    <w:uiPriority w:val="21"/>
    <w:qFormat/>
    <w:rsid w:val="009449BF"/>
    <w:rPr>
      <w:b/>
      <w:bCs/>
      <w:i/>
      <w:iCs/>
      <w:color w:val="4F81BD" w:themeColor="accent1"/>
    </w:rPr>
  </w:style>
  <w:style w:type="paragraph" w:styleId="IntenseQuote">
    <w:name w:val="Intense Quote"/>
    <w:basedOn w:val="Normal"/>
    <w:next w:val="Normal"/>
    <w:link w:val="IntenseQuoteChar"/>
    <w:uiPriority w:val="30"/>
    <w:qFormat/>
    <w:rsid w:val="000B300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B3006"/>
    <w:rPr>
      <w:b/>
      <w:bCs/>
      <w:i/>
      <w:iCs/>
      <w:color w:val="4F81BD" w:themeColor="accent1"/>
      <w:sz w:val="22"/>
      <w:szCs w:val="22"/>
    </w:rPr>
  </w:style>
  <w:style w:type="paragraph" w:styleId="Subtitle">
    <w:name w:val="Subtitle"/>
    <w:basedOn w:val="Normal"/>
    <w:next w:val="Normal"/>
    <w:link w:val="SubtitleChar"/>
    <w:uiPriority w:val="11"/>
    <w:qFormat/>
    <w:rsid w:val="000B30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B300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0B3006"/>
    <w:rPr>
      <w:rFonts w:asciiTheme="majorHAnsi" w:eastAsiaTheme="majorEastAsia" w:hAnsiTheme="majorHAnsi" w:cstheme="majorBidi"/>
      <w:b/>
      <w:bCs/>
      <w:color w:val="365F91" w:themeColor="accent1" w:themeShade="BF"/>
      <w:sz w:val="28"/>
      <w:szCs w:val="28"/>
    </w:rPr>
  </w:style>
  <w:style w:type="paragraph" w:customStyle="1" w:styleId="NoSpacing1">
    <w:name w:val="No Spacing1"/>
    <w:rsid w:val="00DE3AA9"/>
    <w:rPr>
      <w:rFonts w:eastAsia="Times New Roman" w:cs="Calibri"/>
      <w:sz w:val="22"/>
      <w:szCs w:val="22"/>
      <w:lang w:val="ro-RO"/>
    </w:rPr>
  </w:style>
  <w:style w:type="character" w:styleId="Emphasis">
    <w:name w:val="Emphasis"/>
    <w:qFormat/>
    <w:rsid w:val="00DE3AA9"/>
    <w:rPr>
      <w:i/>
      <w:iCs/>
    </w:rPr>
  </w:style>
  <w:style w:type="character" w:customStyle="1" w:styleId="FontStyle28">
    <w:name w:val="Font Style28"/>
    <w:uiPriority w:val="99"/>
    <w:rsid w:val="00DE3AA9"/>
    <w:rPr>
      <w:rFonts w:ascii="Times New Roman" w:hAnsi="Times New Roman" w:cs="Times New Roman" w:hint="default"/>
      <w:b/>
      <w:bCs/>
      <w:sz w:val="20"/>
      <w:szCs w:val="20"/>
    </w:rPr>
  </w:style>
  <w:style w:type="character" w:customStyle="1" w:styleId="FontStyle29">
    <w:name w:val="Font Style29"/>
    <w:uiPriority w:val="99"/>
    <w:rsid w:val="00DE3AA9"/>
    <w:rPr>
      <w:rFonts w:ascii="Times New Roman" w:hAnsi="Times New Roman" w:cs="Times New Roman" w:hint="default"/>
      <w:sz w:val="20"/>
      <w:szCs w:val="20"/>
    </w:rPr>
  </w:style>
  <w:style w:type="paragraph" w:customStyle="1" w:styleId="CM80">
    <w:name w:val="CM80"/>
    <w:basedOn w:val="Normal"/>
    <w:next w:val="Normal"/>
    <w:rsid w:val="00DE3AA9"/>
    <w:pPr>
      <w:widowControl w:val="0"/>
      <w:suppressAutoHyphens/>
      <w:autoSpaceDE w:val="0"/>
      <w:spacing w:after="473" w:line="240" w:lineRule="auto"/>
    </w:pPr>
    <w:rPr>
      <w:rFonts w:ascii="EHBNCC+TimesNewRoman" w:eastAsia="Times New Roman" w:hAnsi="EHBNCC+TimesNewRoman" w:cs="EHBNCC+TimesNewRoman"/>
      <w:sz w:val="24"/>
      <w:szCs w:val="24"/>
      <w:lang w:eastAsia="ar-SA"/>
    </w:rPr>
  </w:style>
  <w:style w:type="paragraph" w:customStyle="1" w:styleId="Default">
    <w:name w:val="Default"/>
    <w:rsid w:val="00DE3AA9"/>
    <w:pPr>
      <w:widowControl w:val="0"/>
      <w:autoSpaceDE w:val="0"/>
      <w:autoSpaceDN w:val="0"/>
      <w:adjustRightInd w:val="0"/>
    </w:pPr>
    <w:rPr>
      <w:rFonts w:ascii="EHBNCC+TimesNewRoman,Bold" w:eastAsia="Times New Roman" w:hAnsi="EHBNCC+TimesNewRoman,Bold" w:cs="EHBNCC+TimesNewRoman,Bold"/>
      <w:color w:val="000000"/>
      <w:sz w:val="24"/>
      <w:szCs w:val="24"/>
    </w:rPr>
  </w:style>
  <w:style w:type="character" w:customStyle="1" w:styleId="DefaultTextChar">
    <w:name w:val="Default Text Char"/>
    <w:rsid w:val="00DE3AA9"/>
    <w:rPr>
      <w:rFonts w:ascii="Times New Roman" w:hAnsi="Times New Roman"/>
      <w:noProof/>
      <w:sz w:val="24"/>
      <w:szCs w:val="24"/>
      <w:lang w:val="en-US" w:eastAsia="en-US"/>
    </w:rPr>
  </w:style>
  <w:style w:type="paragraph" w:customStyle="1" w:styleId="CM43">
    <w:name w:val="CM43"/>
    <w:basedOn w:val="Default"/>
    <w:next w:val="Default"/>
    <w:rsid w:val="00DE3AA9"/>
    <w:pPr>
      <w:spacing w:line="238" w:lineRule="atLeast"/>
    </w:pPr>
    <w:rPr>
      <w:color w:val="auto"/>
    </w:rPr>
  </w:style>
  <w:style w:type="paragraph" w:customStyle="1" w:styleId="CM79">
    <w:name w:val="CM79"/>
    <w:basedOn w:val="Normal"/>
    <w:next w:val="Normal"/>
    <w:rsid w:val="00DE3AA9"/>
    <w:pPr>
      <w:widowControl w:val="0"/>
      <w:autoSpaceDE w:val="0"/>
      <w:autoSpaceDN w:val="0"/>
      <w:adjustRightInd w:val="0"/>
      <w:spacing w:after="478" w:line="240" w:lineRule="auto"/>
    </w:pPr>
    <w:rPr>
      <w:rFonts w:ascii="DPFFMF+TimesNewRoman,Bold" w:eastAsia="Times New Roman" w:hAnsi="DPFFMF+TimesNewRoman,Bold" w:cs="DPFFMF+TimesNewRoman,Bold"/>
      <w:sz w:val="24"/>
      <w:szCs w:val="24"/>
    </w:rPr>
  </w:style>
  <w:style w:type="paragraph" w:styleId="ListParagraph">
    <w:name w:val="List Paragraph"/>
    <w:aliases w:val="Forth level"/>
    <w:basedOn w:val="Normal"/>
    <w:link w:val="ListParagraphChar"/>
    <w:uiPriority w:val="34"/>
    <w:qFormat/>
    <w:rsid w:val="00DE3AA9"/>
    <w:pPr>
      <w:spacing w:after="0" w:line="240" w:lineRule="auto"/>
      <w:ind w:left="720"/>
      <w:contextualSpacing/>
    </w:pPr>
    <w:rPr>
      <w:rFonts w:ascii="Times New Roman" w:eastAsia="Times New Roman" w:hAnsi="Times New Roman"/>
      <w:sz w:val="24"/>
      <w:szCs w:val="24"/>
      <w:lang w:val="ro-RO"/>
    </w:rPr>
  </w:style>
  <w:style w:type="character" w:styleId="Strong">
    <w:name w:val="Strong"/>
    <w:basedOn w:val="DefaultParagraphFont"/>
    <w:qFormat/>
    <w:rsid w:val="00636767"/>
    <w:rPr>
      <w:b/>
      <w:bCs/>
    </w:rPr>
  </w:style>
  <w:style w:type="character" w:customStyle="1" w:styleId="ListParagraphChar">
    <w:name w:val="List Paragraph Char"/>
    <w:aliases w:val="Forth level Char"/>
    <w:link w:val="ListParagraph"/>
    <w:uiPriority w:val="34"/>
    <w:locked/>
    <w:rsid w:val="00636767"/>
    <w:rPr>
      <w:rFonts w:ascii="Times New Roman" w:eastAsia="Times New Roman" w:hAnsi="Times New Roman"/>
      <w:sz w:val="24"/>
      <w:szCs w:val="24"/>
      <w:lang w:val="ro-RO"/>
    </w:rPr>
  </w:style>
  <w:style w:type="paragraph" w:customStyle="1" w:styleId="yiv0448791004msonormal">
    <w:name w:val="yiv0448791004msonormal"/>
    <w:basedOn w:val="Normal"/>
    <w:rsid w:val="00636767"/>
    <w:pPr>
      <w:spacing w:before="100" w:beforeAutospacing="1" w:after="100" w:afterAutospacing="1" w:line="240" w:lineRule="auto"/>
    </w:pPr>
    <w:rPr>
      <w:rFonts w:ascii="Times New Roman" w:eastAsia="Times New Roman" w:hAnsi="Times New Roman"/>
      <w:sz w:val="24"/>
      <w:szCs w:val="24"/>
    </w:rPr>
  </w:style>
  <w:style w:type="paragraph" w:customStyle="1" w:styleId="Body">
    <w:name w:val="Body"/>
    <w:basedOn w:val="Normal"/>
    <w:qFormat/>
    <w:rsid w:val="00565544"/>
    <w:pPr>
      <w:spacing w:after="140" w:line="290" w:lineRule="auto"/>
      <w:jc w:val="both"/>
    </w:pPr>
    <w:rPr>
      <w:rFonts w:ascii="Arial" w:eastAsia="Times New Roman" w:hAnsi="Arial"/>
      <w:kern w:val="20"/>
      <w:sz w:val="20"/>
      <w:szCs w:val="24"/>
      <w:lang w:val="en-GB"/>
    </w:rPr>
  </w:style>
  <w:style w:type="paragraph" w:customStyle="1" w:styleId="Body1">
    <w:name w:val="Body 1"/>
    <w:basedOn w:val="Normal"/>
    <w:qFormat/>
    <w:rsid w:val="00565544"/>
    <w:pPr>
      <w:spacing w:after="140" w:line="290" w:lineRule="auto"/>
      <w:ind w:left="680"/>
      <w:jc w:val="both"/>
    </w:pPr>
    <w:rPr>
      <w:rFonts w:ascii="Arial" w:eastAsia="Times New Roman" w:hAnsi="Arial"/>
      <w:kern w:val="20"/>
      <w:sz w:val="20"/>
      <w:szCs w:val="24"/>
      <w:lang w:val="en-GB"/>
    </w:rPr>
  </w:style>
  <w:style w:type="paragraph" w:customStyle="1" w:styleId="Schedule1">
    <w:name w:val="Schedule 1"/>
    <w:basedOn w:val="Normal"/>
    <w:rsid w:val="00565544"/>
    <w:pPr>
      <w:numPr>
        <w:numId w:val="2"/>
      </w:numPr>
      <w:spacing w:after="140" w:line="290" w:lineRule="auto"/>
      <w:jc w:val="both"/>
    </w:pPr>
    <w:rPr>
      <w:rFonts w:ascii="Arial" w:eastAsia="Times New Roman" w:hAnsi="Arial"/>
      <w:kern w:val="20"/>
      <w:sz w:val="20"/>
      <w:szCs w:val="24"/>
      <w:lang w:val="en-GB"/>
    </w:rPr>
  </w:style>
  <w:style w:type="paragraph" w:customStyle="1" w:styleId="Schedule2">
    <w:name w:val="Schedule 2"/>
    <w:basedOn w:val="Normal"/>
    <w:rsid w:val="00565544"/>
    <w:pPr>
      <w:numPr>
        <w:ilvl w:val="1"/>
        <w:numId w:val="2"/>
      </w:numPr>
      <w:spacing w:after="140" w:line="290" w:lineRule="auto"/>
      <w:jc w:val="both"/>
    </w:pPr>
    <w:rPr>
      <w:rFonts w:ascii="Arial" w:eastAsia="Times New Roman" w:hAnsi="Arial"/>
      <w:kern w:val="20"/>
      <w:sz w:val="20"/>
      <w:szCs w:val="24"/>
      <w:lang w:val="en-GB"/>
    </w:rPr>
  </w:style>
  <w:style w:type="paragraph" w:customStyle="1" w:styleId="Schedule3">
    <w:name w:val="Schedule 3"/>
    <w:basedOn w:val="Normal"/>
    <w:rsid w:val="00565544"/>
    <w:pPr>
      <w:numPr>
        <w:ilvl w:val="2"/>
        <w:numId w:val="2"/>
      </w:numPr>
      <w:spacing w:after="140" w:line="290" w:lineRule="auto"/>
      <w:jc w:val="both"/>
    </w:pPr>
    <w:rPr>
      <w:rFonts w:ascii="Arial" w:eastAsia="Times New Roman" w:hAnsi="Arial"/>
      <w:kern w:val="20"/>
      <w:sz w:val="20"/>
      <w:szCs w:val="24"/>
      <w:lang w:val="en-GB"/>
    </w:rPr>
  </w:style>
  <w:style w:type="paragraph" w:customStyle="1" w:styleId="Schedule4">
    <w:name w:val="Schedule 4"/>
    <w:basedOn w:val="Normal"/>
    <w:rsid w:val="00565544"/>
    <w:pPr>
      <w:numPr>
        <w:ilvl w:val="3"/>
        <w:numId w:val="2"/>
      </w:numPr>
      <w:spacing w:after="140" w:line="290" w:lineRule="auto"/>
      <w:jc w:val="both"/>
    </w:pPr>
    <w:rPr>
      <w:rFonts w:ascii="Arial" w:eastAsia="Times New Roman" w:hAnsi="Arial"/>
      <w:kern w:val="20"/>
      <w:sz w:val="20"/>
      <w:szCs w:val="24"/>
      <w:lang w:val="en-GB"/>
    </w:rPr>
  </w:style>
  <w:style w:type="paragraph" w:customStyle="1" w:styleId="Schedule5">
    <w:name w:val="Schedule 5"/>
    <w:basedOn w:val="Normal"/>
    <w:rsid w:val="00565544"/>
    <w:pPr>
      <w:numPr>
        <w:ilvl w:val="4"/>
        <w:numId w:val="2"/>
      </w:numPr>
      <w:spacing w:after="140" w:line="290" w:lineRule="auto"/>
      <w:jc w:val="both"/>
    </w:pPr>
    <w:rPr>
      <w:rFonts w:ascii="Arial" w:eastAsia="Times New Roman" w:hAnsi="Arial"/>
      <w:kern w:val="20"/>
      <w:sz w:val="20"/>
      <w:szCs w:val="24"/>
      <w:lang w:val="en-GB"/>
    </w:rPr>
  </w:style>
  <w:style w:type="paragraph" w:customStyle="1" w:styleId="Schedule6">
    <w:name w:val="Schedule 6"/>
    <w:basedOn w:val="Normal"/>
    <w:rsid w:val="00565544"/>
    <w:pPr>
      <w:numPr>
        <w:ilvl w:val="5"/>
        <w:numId w:val="2"/>
      </w:numPr>
      <w:spacing w:after="140" w:line="290" w:lineRule="auto"/>
      <w:jc w:val="both"/>
    </w:pPr>
    <w:rPr>
      <w:rFonts w:ascii="Arial" w:eastAsia="Times New Roman" w:hAnsi="Arial"/>
      <w:kern w:val="20"/>
      <w:sz w:val="20"/>
      <w:szCs w:val="24"/>
      <w:lang w:val="en-GB"/>
    </w:rPr>
  </w:style>
  <w:style w:type="paragraph" w:customStyle="1" w:styleId="Body6">
    <w:name w:val="Body 6"/>
    <w:basedOn w:val="Normal"/>
    <w:rsid w:val="00AA1761"/>
    <w:pPr>
      <w:spacing w:after="140" w:line="290" w:lineRule="auto"/>
      <w:ind w:left="3288"/>
      <w:jc w:val="both"/>
    </w:pPr>
    <w:rPr>
      <w:rFonts w:ascii="Arial" w:eastAsia="Times New Roman" w:hAnsi="Arial"/>
      <w:kern w:val="20"/>
      <w:sz w:val="20"/>
      <w:szCs w:val="24"/>
      <w:lang w:val="en-GB"/>
    </w:rPr>
  </w:style>
  <w:style w:type="paragraph" w:customStyle="1" w:styleId="Level1">
    <w:name w:val="Level 1"/>
    <w:basedOn w:val="Normal"/>
    <w:next w:val="Body1"/>
    <w:qFormat/>
    <w:rsid w:val="00AA1761"/>
    <w:pPr>
      <w:keepNext/>
      <w:numPr>
        <w:numId w:val="3"/>
      </w:numPr>
      <w:spacing w:before="280" w:after="140" w:line="290" w:lineRule="auto"/>
      <w:jc w:val="both"/>
      <w:outlineLvl w:val="0"/>
    </w:pPr>
    <w:rPr>
      <w:rFonts w:ascii="Arial" w:eastAsia="Times New Roman" w:hAnsi="Arial"/>
      <w:b/>
      <w:bCs/>
      <w:kern w:val="20"/>
      <w:szCs w:val="32"/>
      <w:lang w:val="en-GB"/>
    </w:rPr>
  </w:style>
  <w:style w:type="paragraph" w:customStyle="1" w:styleId="Level2">
    <w:name w:val="Level 2"/>
    <w:basedOn w:val="Normal"/>
    <w:qFormat/>
    <w:rsid w:val="00AA1761"/>
    <w:pPr>
      <w:numPr>
        <w:ilvl w:val="1"/>
        <w:numId w:val="3"/>
      </w:numPr>
      <w:spacing w:after="140" w:line="290" w:lineRule="auto"/>
      <w:jc w:val="both"/>
    </w:pPr>
    <w:rPr>
      <w:rFonts w:ascii="Arial" w:eastAsia="Times New Roman" w:hAnsi="Arial"/>
      <w:kern w:val="20"/>
      <w:sz w:val="20"/>
      <w:szCs w:val="28"/>
      <w:lang w:val="en-GB"/>
    </w:rPr>
  </w:style>
  <w:style w:type="paragraph" w:customStyle="1" w:styleId="Level3">
    <w:name w:val="Level 3"/>
    <w:basedOn w:val="Normal"/>
    <w:qFormat/>
    <w:rsid w:val="00AA1761"/>
    <w:pPr>
      <w:numPr>
        <w:ilvl w:val="2"/>
        <w:numId w:val="3"/>
      </w:numPr>
      <w:spacing w:after="140" w:line="290" w:lineRule="auto"/>
      <w:jc w:val="both"/>
    </w:pPr>
    <w:rPr>
      <w:rFonts w:ascii="Arial" w:eastAsia="Times New Roman" w:hAnsi="Arial"/>
      <w:kern w:val="20"/>
      <w:sz w:val="20"/>
      <w:szCs w:val="28"/>
      <w:lang w:val="en-GB"/>
    </w:rPr>
  </w:style>
  <w:style w:type="paragraph" w:customStyle="1" w:styleId="Level4">
    <w:name w:val="Level 4"/>
    <w:basedOn w:val="Normal"/>
    <w:qFormat/>
    <w:rsid w:val="00AA1761"/>
    <w:pPr>
      <w:numPr>
        <w:ilvl w:val="3"/>
        <w:numId w:val="3"/>
      </w:numPr>
      <w:spacing w:after="140" w:line="290" w:lineRule="auto"/>
      <w:jc w:val="both"/>
    </w:pPr>
    <w:rPr>
      <w:rFonts w:ascii="Arial" w:eastAsia="Times New Roman" w:hAnsi="Arial"/>
      <w:kern w:val="20"/>
      <w:sz w:val="20"/>
      <w:szCs w:val="24"/>
      <w:lang w:val="en-GB"/>
    </w:rPr>
  </w:style>
  <w:style w:type="paragraph" w:customStyle="1" w:styleId="Level5">
    <w:name w:val="Level 5"/>
    <w:basedOn w:val="Normal"/>
    <w:qFormat/>
    <w:rsid w:val="00AA1761"/>
    <w:pPr>
      <w:numPr>
        <w:ilvl w:val="4"/>
        <w:numId w:val="3"/>
      </w:numPr>
      <w:spacing w:after="140" w:line="290" w:lineRule="auto"/>
      <w:jc w:val="both"/>
    </w:pPr>
    <w:rPr>
      <w:rFonts w:ascii="Arial" w:eastAsia="Times New Roman" w:hAnsi="Arial"/>
      <w:kern w:val="20"/>
      <w:sz w:val="20"/>
      <w:szCs w:val="24"/>
      <w:lang w:val="en-GB"/>
    </w:rPr>
  </w:style>
  <w:style w:type="paragraph" w:customStyle="1" w:styleId="Level6">
    <w:name w:val="Level 6"/>
    <w:basedOn w:val="Normal"/>
    <w:rsid w:val="00AA1761"/>
    <w:pPr>
      <w:numPr>
        <w:ilvl w:val="5"/>
        <w:numId w:val="3"/>
      </w:numPr>
      <w:spacing w:after="140" w:line="290" w:lineRule="auto"/>
      <w:jc w:val="both"/>
    </w:pPr>
    <w:rPr>
      <w:rFonts w:ascii="Arial" w:eastAsia="Times New Roman" w:hAnsi="Arial"/>
      <w:kern w:val="20"/>
      <w:sz w:val="20"/>
      <w:szCs w:val="24"/>
      <w:lang w:val="en-GB"/>
    </w:rPr>
  </w:style>
  <w:style w:type="paragraph" w:customStyle="1" w:styleId="alpha1">
    <w:name w:val="alpha 1"/>
    <w:basedOn w:val="Normal"/>
    <w:rsid w:val="00AA1761"/>
    <w:pPr>
      <w:numPr>
        <w:numId w:val="4"/>
      </w:numPr>
      <w:spacing w:after="140" w:line="290" w:lineRule="auto"/>
      <w:jc w:val="both"/>
    </w:pPr>
    <w:rPr>
      <w:rFonts w:ascii="Arial" w:eastAsia="Times New Roman" w:hAnsi="Arial"/>
      <w:kern w:val="20"/>
      <w:sz w:val="20"/>
      <w:szCs w:val="20"/>
      <w:lang w:val="en-GB"/>
    </w:rPr>
  </w:style>
  <w:style w:type="paragraph" w:customStyle="1" w:styleId="Level7">
    <w:name w:val="Level 7"/>
    <w:basedOn w:val="Normal"/>
    <w:rsid w:val="00AA1761"/>
    <w:pPr>
      <w:numPr>
        <w:ilvl w:val="6"/>
        <w:numId w:val="3"/>
      </w:numPr>
      <w:spacing w:after="140" w:line="290" w:lineRule="auto"/>
      <w:jc w:val="both"/>
      <w:outlineLvl w:val="6"/>
    </w:pPr>
    <w:rPr>
      <w:rFonts w:ascii="Arial" w:eastAsia="Times New Roman" w:hAnsi="Arial"/>
      <w:kern w:val="20"/>
      <w:sz w:val="20"/>
      <w:szCs w:val="24"/>
      <w:lang w:val="en-GB"/>
    </w:rPr>
  </w:style>
  <w:style w:type="paragraph" w:customStyle="1" w:styleId="Level8">
    <w:name w:val="Level 8"/>
    <w:basedOn w:val="Normal"/>
    <w:rsid w:val="00AA1761"/>
    <w:pPr>
      <w:numPr>
        <w:ilvl w:val="7"/>
        <w:numId w:val="3"/>
      </w:numPr>
      <w:spacing w:after="140" w:line="290" w:lineRule="auto"/>
      <w:jc w:val="both"/>
      <w:outlineLvl w:val="7"/>
    </w:pPr>
    <w:rPr>
      <w:rFonts w:ascii="Arial" w:eastAsia="Times New Roman" w:hAnsi="Arial"/>
      <w:kern w:val="20"/>
      <w:sz w:val="20"/>
      <w:szCs w:val="24"/>
      <w:lang w:val="en-GB"/>
    </w:rPr>
  </w:style>
  <w:style w:type="paragraph" w:customStyle="1" w:styleId="Level9">
    <w:name w:val="Level 9"/>
    <w:basedOn w:val="Normal"/>
    <w:rsid w:val="00AA1761"/>
    <w:pPr>
      <w:numPr>
        <w:ilvl w:val="8"/>
        <w:numId w:val="3"/>
      </w:numPr>
      <w:spacing w:after="140" w:line="290" w:lineRule="auto"/>
      <w:jc w:val="both"/>
      <w:outlineLvl w:val="8"/>
    </w:pPr>
    <w:rPr>
      <w:rFonts w:ascii="Arial" w:eastAsia="Times New Roman" w:hAnsi="Arial"/>
      <w:kern w:val="20"/>
      <w:sz w:val="20"/>
      <w:szCs w:val="24"/>
      <w:lang w:val="en-GB"/>
    </w:rPr>
  </w:style>
  <w:style w:type="paragraph" w:customStyle="1" w:styleId="alpha3">
    <w:name w:val="alpha 3"/>
    <w:basedOn w:val="Normal"/>
    <w:rsid w:val="00C91E7D"/>
    <w:pPr>
      <w:numPr>
        <w:numId w:val="5"/>
      </w:numPr>
      <w:spacing w:after="140" w:line="290" w:lineRule="auto"/>
      <w:jc w:val="both"/>
    </w:pPr>
    <w:rPr>
      <w:rFonts w:ascii="Arial" w:eastAsia="Times New Roman" w:hAnsi="Arial"/>
      <w:kern w:val="20"/>
      <w:sz w:val="20"/>
      <w:szCs w:val="20"/>
      <w:lang w:val="en-GB"/>
    </w:rPr>
  </w:style>
  <w:style w:type="paragraph" w:customStyle="1" w:styleId="roman3">
    <w:name w:val="roman 3"/>
    <w:basedOn w:val="Normal"/>
    <w:rsid w:val="00165D89"/>
    <w:pPr>
      <w:numPr>
        <w:numId w:val="21"/>
      </w:numPr>
      <w:spacing w:after="140" w:line="290" w:lineRule="auto"/>
      <w:jc w:val="both"/>
    </w:pPr>
    <w:rPr>
      <w:rFonts w:ascii="Arial" w:eastAsia="Times New Roman" w:hAnsi="Arial"/>
      <w:kern w:val="20"/>
      <w:sz w:val="20"/>
      <w:szCs w:val="20"/>
      <w:lang w:val="en-GB"/>
    </w:rPr>
  </w:style>
  <w:style w:type="paragraph" w:customStyle="1" w:styleId="alfabody2">
    <w:name w:val="alfa body 2"/>
    <w:basedOn w:val="Body"/>
    <w:qFormat/>
    <w:rsid w:val="00BF411D"/>
    <w:pPr>
      <w:ind w:left="103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535073">
      <w:bodyDiv w:val="1"/>
      <w:marLeft w:val="0"/>
      <w:marRight w:val="0"/>
      <w:marTop w:val="0"/>
      <w:marBottom w:val="0"/>
      <w:divBdr>
        <w:top w:val="none" w:sz="0" w:space="0" w:color="auto"/>
        <w:left w:val="none" w:sz="0" w:space="0" w:color="auto"/>
        <w:bottom w:val="none" w:sz="0" w:space="0" w:color="auto"/>
        <w:right w:val="none" w:sz="0" w:space="0" w:color="auto"/>
      </w:divBdr>
    </w:div>
    <w:div w:id="2069717498">
      <w:bodyDiv w:val="1"/>
      <w:marLeft w:val="0"/>
      <w:marRight w:val="0"/>
      <w:marTop w:val="0"/>
      <w:marBottom w:val="0"/>
      <w:divBdr>
        <w:top w:val="none" w:sz="0" w:space="0" w:color="auto"/>
        <w:left w:val="none" w:sz="0" w:space="0" w:color="auto"/>
        <w:bottom w:val="none" w:sz="0" w:space="0" w:color="auto"/>
        <w:right w:val="none" w:sz="0" w:space="0" w:color="auto"/>
      </w:divBdr>
      <w:divsChild>
        <w:div w:id="798456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sse.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1F6DF7-5AEB-4217-8FE5-F3E8E95C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6045</Words>
  <Characters>34457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40422</CharactersWithSpaces>
  <SharedDoc>false</SharedDoc>
  <HLinks>
    <vt:vector size="6" baseType="variant">
      <vt:variant>
        <vt:i4>2424856</vt:i4>
      </vt:variant>
      <vt:variant>
        <vt:i4>0</vt:i4>
      </vt:variant>
      <vt:variant>
        <vt:i4>0</vt:i4>
      </vt:variant>
      <vt:variant>
        <vt:i4>5</vt:i4>
      </vt:variant>
      <vt:variant>
        <vt:lpwstr>mailto:secretariat@scjucluj.ro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Control1</dc:creator>
  <cp:lastModifiedBy>User1</cp:lastModifiedBy>
  <cp:revision>8</cp:revision>
  <cp:lastPrinted>2025-01-21T12:22:00Z</cp:lastPrinted>
  <dcterms:created xsi:type="dcterms:W3CDTF">2026-03-11T07:33:00Z</dcterms:created>
  <dcterms:modified xsi:type="dcterms:W3CDTF">2026-05-28T05:51:00Z</dcterms:modified>
</cp:coreProperties>
</file>